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8B090" w14:textId="77777777" w:rsidR="005C7681" w:rsidRPr="00D8072B" w:rsidRDefault="005C7681" w:rsidP="005C7681">
      <w:pPr>
        <w:rPr>
          <w:i/>
          <w:iCs/>
          <w:color w:val="FF0000"/>
        </w:rPr>
        <w:sectPr w:rsidR="005C7681" w:rsidRPr="00D8072B" w:rsidSect="0081103E">
          <w:headerReference w:type="even" r:id="rId8"/>
          <w:headerReference w:type="default" r:id="rId9"/>
          <w:footerReference w:type="even" r:id="rId10"/>
          <w:footerReference w:type="default" r:id="rId11"/>
          <w:headerReference w:type="first" r:id="rId12"/>
          <w:footerReference w:type="first" r:id="rId13"/>
          <w:type w:val="continuous"/>
          <w:pgSz w:w="11907" w:h="16840"/>
          <w:pgMar w:top="3686" w:right="680" w:bottom="567" w:left="964" w:header="709" w:footer="709" w:gutter="0"/>
          <w:cols w:space="708"/>
        </w:sectPr>
      </w:pPr>
    </w:p>
    <w:p w14:paraId="5B0A717B" w14:textId="0EFD6913" w:rsidR="00C83643" w:rsidRPr="001D69B0" w:rsidRDefault="001D69B0" w:rsidP="00C83643">
      <w:pPr>
        <w:spacing w:line="276" w:lineRule="auto"/>
        <w:rPr>
          <w:rFonts w:ascii="Arial" w:hAnsi="Arial" w:cs="Arial"/>
          <w:sz w:val="24"/>
          <w:szCs w:val="24"/>
        </w:rPr>
      </w:pPr>
      <w:r>
        <w:rPr>
          <w:rFonts w:ascii="Arial" w:hAnsi="Arial"/>
          <w:sz w:val="24"/>
        </w:rPr>
        <w:br/>
      </w:r>
      <w:r w:rsidR="004F6EDA">
        <w:rPr>
          <w:rFonts w:ascii="Arial" w:hAnsi="Arial"/>
          <w:sz w:val="24"/>
        </w:rPr>
        <w:t xml:space="preserve">Los modelos </w:t>
      </w:r>
      <w:r>
        <w:rPr>
          <w:rFonts w:ascii="Arial" w:hAnsi="Arial"/>
          <w:sz w:val="24"/>
        </w:rPr>
        <w:t xml:space="preserve">DAF XD y </w:t>
      </w:r>
      <w:r w:rsidR="000A44BA">
        <w:rPr>
          <w:rFonts w:ascii="Arial" w:hAnsi="Arial"/>
          <w:sz w:val="24"/>
        </w:rPr>
        <w:t>XDC</w:t>
      </w:r>
      <w:r>
        <w:rPr>
          <w:rFonts w:ascii="Arial" w:hAnsi="Arial"/>
          <w:sz w:val="24"/>
        </w:rPr>
        <w:t xml:space="preserve"> de Nueva Generación con l</w:t>
      </w:r>
      <w:r w:rsidR="004F6EDA">
        <w:rPr>
          <w:rFonts w:ascii="Arial" w:hAnsi="Arial"/>
          <w:sz w:val="24"/>
        </w:rPr>
        <w:t>a</w:t>
      </w:r>
      <w:r>
        <w:rPr>
          <w:rFonts w:ascii="Arial" w:hAnsi="Arial"/>
          <w:sz w:val="24"/>
        </w:rPr>
        <w:t>s nuev</w:t>
      </w:r>
      <w:r w:rsidR="004F6EDA">
        <w:rPr>
          <w:rFonts w:ascii="Arial" w:hAnsi="Arial"/>
          <w:sz w:val="24"/>
        </w:rPr>
        <w:t>a</w:t>
      </w:r>
      <w:r>
        <w:rPr>
          <w:rFonts w:ascii="Arial" w:hAnsi="Arial"/>
          <w:sz w:val="24"/>
        </w:rPr>
        <w:t xml:space="preserve">s </w:t>
      </w:r>
      <w:r w:rsidR="004F6EDA">
        <w:rPr>
          <w:rFonts w:ascii="Arial" w:hAnsi="Arial"/>
          <w:sz w:val="24"/>
        </w:rPr>
        <w:t>cadenas cinemáticas</w:t>
      </w:r>
      <w:r>
        <w:rPr>
          <w:rFonts w:ascii="Arial" w:hAnsi="Arial"/>
          <w:sz w:val="24"/>
        </w:rPr>
        <w:t xml:space="preserve"> completamente eléctric</w:t>
      </w:r>
      <w:r w:rsidR="004F6EDA">
        <w:rPr>
          <w:rFonts w:ascii="Arial" w:hAnsi="Arial"/>
          <w:sz w:val="24"/>
        </w:rPr>
        <w:t>a</w:t>
      </w:r>
      <w:r>
        <w:rPr>
          <w:rFonts w:ascii="Arial" w:hAnsi="Arial"/>
          <w:sz w:val="24"/>
        </w:rPr>
        <w:t>s PACCAR</w:t>
      </w:r>
    </w:p>
    <w:p w14:paraId="3AB06E79" w14:textId="3C086CA4" w:rsidR="00C83643" w:rsidRPr="001D69B0" w:rsidRDefault="00F65B5D" w:rsidP="00C83643">
      <w:pPr>
        <w:spacing w:line="276" w:lineRule="auto"/>
        <w:rPr>
          <w:rFonts w:ascii="Arial" w:hAnsi="Arial" w:cs="Arial"/>
          <w:b/>
          <w:sz w:val="32"/>
          <w:szCs w:val="32"/>
        </w:rPr>
      </w:pPr>
      <w:r>
        <w:rPr>
          <w:rFonts w:ascii="Arial" w:hAnsi="Arial"/>
          <w:b/>
          <w:sz w:val="32"/>
        </w:rPr>
        <w:t>DAF Trucks demuestra su liderazgo en el sector en la IAA 2022</w:t>
      </w:r>
    </w:p>
    <w:p w14:paraId="43C45C18" w14:textId="718FA1B3" w:rsidR="001F2C79" w:rsidRDefault="00202550" w:rsidP="001F2C79">
      <w:pPr>
        <w:pStyle w:val="Body"/>
        <w:spacing w:before="240" w:line="360" w:lineRule="auto"/>
        <w:rPr>
          <w:rFonts w:ascii="Arial" w:hAnsi="Arial" w:cs="Arial"/>
          <w:b/>
          <w:sz w:val="24"/>
          <w:szCs w:val="24"/>
        </w:rPr>
      </w:pPr>
      <w:bookmarkStart w:id="0" w:name="_Hlk104992214"/>
      <w:r>
        <w:rPr>
          <w:rFonts w:ascii="Arial" w:hAnsi="Arial"/>
          <w:b/>
          <w:sz w:val="24"/>
        </w:rPr>
        <w:t xml:space="preserve">DAF Trucks </w:t>
      </w:r>
      <w:r w:rsidR="004F6EDA">
        <w:rPr>
          <w:rFonts w:ascii="Arial" w:hAnsi="Arial"/>
          <w:b/>
          <w:sz w:val="24"/>
        </w:rPr>
        <w:t>anticipa el</w:t>
      </w:r>
      <w:r>
        <w:rPr>
          <w:rFonts w:ascii="Arial" w:hAnsi="Arial"/>
          <w:b/>
          <w:sz w:val="24"/>
        </w:rPr>
        <w:t xml:space="preserve"> futuro de la distribución con el lanzamiento de las series DAF XD y </w:t>
      </w:r>
      <w:r w:rsidR="000A44BA">
        <w:rPr>
          <w:rFonts w:ascii="Arial" w:hAnsi="Arial"/>
          <w:b/>
          <w:sz w:val="24"/>
        </w:rPr>
        <w:t>XDC</w:t>
      </w:r>
      <w:r>
        <w:rPr>
          <w:rFonts w:ascii="Arial" w:hAnsi="Arial"/>
          <w:b/>
          <w:sz w:val="24"/>
        </w:rPr>
        <w:t xml:space="preserve"> de Nueva Generación en la IAA </w:t>
      </w:r>
      <w:proofErr w:type="spellStart"/>
      <w:r>
        <w:rPr>
          <w:rFonts w:ascii="Arial" w:hAnsi="Arial"/>
          <w:b/>
          <w:sz w:val="24"/>
        </w:rPr>
        <w:t>Transportation</w:t>
      </w:r>
      <w:proofErr w:type="spellEnd"/>
      <w:r>
        <w:rPr>
          <w:rFonts w:ascii="Arial" w:hAnsi="Arial"/>
          <w:b/>
          <w:sz w:val="24"/>
        </w:rPr>
        <w:t xml:space="preserve"> 2022 de Hannover.</w:t>
      </w:r>
      <w:bookmarkEnd w:id="0"/>
      <w:r>
        <w:rPr>
          <w:rFonts w:ascii="Arial" w:hAnsi="Arial"/>
          <w:b/>
          <w:sz w:val="24"/>
        </w:rPr>
        <w:t xml:space="preserve"> Además, DAF refuerza su liderazgo medioambiental con la presentación de una serie totalmente nueva de </w:t>
      </w:r>
      <w:r w:rsidR="004F6EDA">
        <w:rPr>
          <w:rFonts w:ascii="Arial" w:hAnsi="Arial"/>
          <w:b/>
          <w:sz w:val="24"/>
        </w:rPr>
        <w:t>cadenas cinemáticas</w:t>
      </w:r>
      <w:r>
        <w:rPr>
          <w:rFonts w:ascii="Arial" w:hAnsi="Arial"/>
          <w:b/>
          <w:sz w:val="24"/>
        </w:rPr>
        <w:t xml:space="preserve"> completamente eléctric</w:t>
      </w:r>
      <w:r w:rsidR="004F6EDA">
        <w:rPr>
          <w:rFonts w:ascii="Arial" w:hAnsi="Arial"/>
          <w:b/>
          <w:sz w:val="24"/>
        </w:rPr>
        <w:t>a</w:t>
      </w:r>
      <w:r>
        <w:rPr>
          <w:rFonts w:ascii="Arial" w:hAnsi="Arial"/>
          <w:b/>
          <w:sz w:val="24"/>
        </w:rPr>
        <w:t xml:space="preserve">s para los camiones DAF XD y XF de Nueva Generación. Estos nuevos camiones ofrecen una autonomía con "cero emisiones" de más de 500 kilómetros con una sola carga. </w:t>
      </w:r>
    </w:p>
    <w:p w14:paraId="45A9B487" w14:textId="0CD906A2" w:rsidR="001F2C79" w:rsidRDefault="00633350" w:rsidP="00DE08A8">
      <w:pPr>
        <w:pStyle w:val="Body"/>
        <w:spacing w:before="240" w:line="360" w:lineRule="auto"/>
        <w:rPr>
          <w:rFonts w:ascii="Arial" w:hAnsi="Arial" w:cs="Arial"/>
          <w:bCs/>
          <w:sz w:val="24"/>
          <w:szCs w:val="24"/>
        </w:rPr>
      </w:pPr>
      <w:r>
        <w:rPr>
          <w:rFonts w:ascii="Arial" w:hAnsi="Arial"/>
          <w:sz w:val="24"/>
        </w:rPr>
        <w:t xml:space="preserve">DAF Trucks tiene un </w:t>
      </w:r>
      <w:r w:rsidRPr="00924E15">
        <w:rPr>
          <w:rFonts w:ascii="Arial" w:hAnsi="Arial"/>
          <w:sz w:val="24"/>
        </w:rPr>
        <w:t xml:space="preserve">gran protagonismo en el pabellón 21 de la IAA </w:t>
      </w:r>
      <w:proofErr w:type="spellStart"/>
      <w:r w:rsidRPr="00924E15">
        <w:rPr>
          <w:rFonts w:ascii="Arial" w:hAnsi="Arial"/>
          <w:sz w:val="24"/>
        </w:rPr>
        <w:t>Transportation</w:t>
      </w:r>
      <w:proofErr w:type="spellEnd"/>
      <w:r w:rsidRPr="00924E15">
        <w:rPr>
          <w:rFonts w:ascii="Arial" w:hAnsi="Arial"/>
          <w:sz w:val="24"/>
        </w:rPr>
        <w:t xml:space="preserve"> 2022 en Hannover </w:t>
      </w:r>
      <w:r w:rsidR="004F6EDA" w:rsidRPr="00924E15">
        <w:rPr>
          <w:rFonts w:ascii="Arial" w:hAnsi="Arial"/>
          <w:sz w:val="24"/>
        </w:rPr>
        <w:t>donde expone</w:t>
      </w:r>
      <w:r w:rsidR="00955423" w:rsidRPr="00924E15">
        <w:rPr>
          <w:rFonts w:ascii="Arial" w:hAnsi="Arial"/>
          <w:sz w:val="24"/>
        </w:rPr>
        <w:t xml:space="preserve"> </w:t>
      </w:r>
      <w:r w:rsidRPr="00924E15">
        <w:rPr>
          <w:rFonts w:ascii="Arial" w:hAnsi="Arial"/>
          <w:sz w:val="24"/>
        </w:rPr>
        <w:t>su nueva y galardonada</w:t>
      </w:r>
      <w:r>
        <w:rPr>
          <w:rFonts w:ascii="Arial" w:hAnsi="Arial"/>
          <w:sz w:val="24"/>
        </w:rPr>
        <w:t xml:space="preserve"> gama de productos.</w:t>
      </w:r>
    </w:p>
    <w:p w14:paraId="7EE72BE2" w14:textId="77777777" w:rsidR="00DE08A8" w:rsidRPr="004F6EDA" w:rsidRDefault="00DE08A8" w:rsidP="0086154F">
      <w:pPr>
        <w:pStyle w:val="Body"/>
        <w:spacing w:line="360" w:lineRule="auto"/>
        <w:ind w:left="720"/>
        <w:rPr>
          <w:rFonts w:ascii="Arial" w:hAnsi="Arial" w:cs="Arial"/>
          <w:bCs/>
          <w:sz w:val="24"/>
          <w:szCs w:val="24"/>
        </w:rPr>
      </w:pPr>
    </w:p>
    <w:p w14:paraId="3EDE9A02" w14:textId="1362BAE4" w:rsidR="001F2C79" w:rsidRDefault="001F2C79" w:rsidP="001F2C79">
      <w:pPr>
        <w:numPr>
          <w:ilvl w:val="0"/>
          <w:numId w:val="3"/>
        </w:numPr>
        <w:spacing w:line="360" w:lineRule="auto"/>
        <w:rPr>
          <w:rFonts w:ascii="Arial" w:hAnsi="Arial"/>
          <w:sz w:val="24"/>
          <w:szCs w:val="24"/>
        </w:rPr>
      </w:pPr>
      <w:r>
        <w:rPr>
          <w:rFonts w:ascii="Arial" w:hAnsi="Arial"/>
          <w:sz w:val="24"/>
        </w:rPr>
        <w:t>La nueva serie DAF XD establece un nuevo estándar en el segmento de la distribución</w:t>
      </w:r>
    </w:p>
    <w:p w14:paraId="62C11B8A" w14:textId="17918C5C" w:rsidR="001F2C79" w:rsidRDefault="001F2C79" w:rsidP="001F2C79">
      <w:pPr>
        <w:numPr>
          <w:ilvl w:val="1"/>
          <w:numId w:val="3"/>
        </w:numPr>
        <w:spacing w:line="360" w:lineRule="auto"/>
        <w:rPr>
          <w:rFonts w:ascii="Arial" w:hAnsi="Arial"/>
          <w:sz w:val="24"/>
          <w:szCs w:val="24"/>
        </w:rPr>
      </w:pPr>
      <w:r>
        <w:rPr>
          <w:rFonts w:ascii="Arial" w:hAnsi="Arial"/>
          <w:sz w:val="24"/>
        </w:rPr>
        <w:t>Comparte el ADN de las series DAF XF, XG y XG</w:t>
      </w:r>
      <w:r>
        <w:rPr>
          <w:rFonts w:ascii="Arial" w:hAnsi="Arial"/>
          <w:sz w:val="24"/>
          <w:vertAlign w:val="superscript"/>
        </w:rPr>
        <w:t>+</w:t>
      </w:r>
      <w:r>
        <w:rPr>
          <w:rFonts w:ascii="Arial" w:hAnsi="Arial"/>
          <w:sz w:val="24"/>
        </w:rPr>
        <w:t xml:space="preserve">, líderes del sector </w:t>
      </w:r>
    </w:p>
    <w:p w14:paraId="4F4A5808" w14:textId="684339B6" w:rsidR="001F2C79" w:rsidRDefault="001F2C79" w:rsidP="001F2C79">
      <w:pPr>
        <w:numPr>
          <w:ilvl w:val="1"/>
          <w:numId w:val="3"/>
        </w:numPr>
        <w:spacing w:line="360" w:lineRule="auto"/>
        <w:rPr>
          <w:rFonts w:ascii="Arial" w:hAnsi="Arial"/>
          <w:sz w:val="24"/>
          <w:szCs w:val="24"/>
        </w:rPr>
      </w:pPr>
      <w:r>
        <w:rPr>
          <w:rFonts w:ascii="Arial" w:hAnsi="Arial"/>
          <w:sz w:val="24"/>
        </w:rPr>
        <w:t>La mayor seguridad, eficiencia y comodidad para el conductor</w:t>
      </w:r>
    </w:p>
    <w:p w14:paraId="3F97176F" w14:textId="75852700" w:rsidR="004C5D7A" w:rsidRPr="00DE08A8" w:rsidRDefault="004C5D7A" w:rsidP="0086154F">
      <w:pPr>
        <w:numPr>
          <w:ilvl w:val="1"/>
          <w:numId w:val="3"/>
        </w:numPr>
        <w:spacing w:line="360" w:lineRule="auto"/>
        <w:rPr>
          <w:rFonts w:ascii="Arial" w:hAnsi="Arial"/>
          <w:sz w:val="24"/>
          <w:szCs w:val="24"/>
        </w:rPr>
      </w:pPr>
      <w:r>
        <w:rPr>
          <w:rFonts w:ascii="Arial" w:hAnsi="Arial"/>
          <w:sz w:val="24"/>
        </w:rPr>
        <w:t>Gama de productos muy versátil</w:t>
      </w:r>
    </w:p>
    <w:p w14:paraId="3B881781" w14:textId="38CECE88" w:rsidR="001F2C79" w:rsidRDefault="00DE08A8" w:rsidP="00DE08A8">
      <w:pPr>
        <w:numPr>
          <w:ilvl w:val="1"/>
          <w:numId w:val="3"/>
        </w:numPr>
        <w:spacing w:line="360" w:lineRule="auto"/>
        <w:rPr>
          <w:rFonts w:ascii="Arial" w:hAnsi="Arial"/>
          <w:sz w:val="24"/>
          <w:szCs w:val="24"/>
        </w:rPr>
      </w:pPr>
      <w:r>
        <w:rPr>
          <w:rFonts w:ascii="Arial" w:hAnsi="Arial"/>
          <w:sz w:val="24"/>
        </w:rPr>
        <w:t>Inicio de la producción en otoño de 2022</w:t>
      </w:r>
    </w:p>
    <w:p w14:paraId="70D61776" w14:textId="1395C911" w:rsidR="00A575B6" w:rsidRPr="00924E15" w:rsidRDefault="00A575B6" w:rsidP="00A575B6">
      <w:pPr>
        <w:numPr>
          <w:ilvl w:val="0"/>
          <w:numId w:val="3"/>
        </w:numPr>
        <w:spacing w:line="360" w:lineRule="auto"/>
        <w:rPr>
          <w:rFonts w:ascii="Arial" w:hAnsi="Arial"/>
          <w:sz w:val="24"/>
          <w:szCs w:val="24"/>
        </w:rPr>
      </w:pPr>
      <w:r>
        <w:rPr>
          <w:rFonts w:ascii="Arial" w:hAnsi="Arial"/>
          <w:sz w:val="24"/>
        </w:rPr>
        <w:t xml:space="preserve">Nuevos DAF </w:t>
      </w:r>
      <w:r w:rsidR="000A44BA">
        <w:rPr>
          <w:rFonts w:ascii="Arial" w:hAnsi="Arial"/>
          <w:sz w:val="24"/>
        </w:rPr>
        <w:t>XDC</w:t>
      </w:r>
      <w:r>
        <w:rPr>
          <w:rFonts w:ascii="Arial" w:hAnsi="Arial"/>
          <w:sz w:val="24"/>
        </w:rPr>
        <w:t xml:space="preserve"> y </w:t>
      </w:r>
      <w:r w:rsidR="000A44BA">
        <w:rPr>
          <w:rFonts w:ascii="Arial" w:hAnsi="Arial"/>
          <w:sz w:val="24"/>
        </w:rPr>
        <w:t>XFC</w:t>
      </w:r>
      <w:r>
        <w:rPr>
          <w:rFonts w:ascii="Arial" w:hAnsi="Arial"/>
          <w:sz w:val="24"/>
        </w:rPr>
        <w:t xml:space="preserve"> para aplicaciones </w:t>
      </w:r>
      <w:proofErr w:type="spellStart"/>
      <w:r w:rsidR="009C5BCA" w:rsidRPr="009F0D79">
        <w:rPr>
          <w:rFonts w:ascii="Arial" w:hAnsi="Arial"/>
          <w:i/>
          <w:iCs/>
          <w:sz w:val="24"/>
        </w:rPr>
        <w:t>vocationals</w:t>
      </w:r>
      <w:proofErr w:type="spellEnd"/>
      <w:r w:rsidR="009C5BCA" w:rsidRPr="009F0D79">
        <w:rPr>
          <w:rFonts w:ascii="Arial" w:hAnsi="Arial"/>
          <w:i/>
          <w:iCs/>
          <w:sz w:val="24"/>
        </w:rPr>
        <w:t xml:space="preserve"> </w:t>
      </w:r>
      <w:r w:rsidRPr="009C5BCA">
        <w:rPr>
          <w:rFonts w:ascii="Arial" w:hAnsi="Arial"/>
          <w:sz w:val="24"/>
        </w:rPr>
        <w:t>y</w:t>
      </w:r>
      <w:r>
        <w:rPr>
          <w:rFonts w:ascii="Arial" w:hAnsi="Arial"/>
          <w:sz w:val="24"/>
        </w:rPr>
        <w:t xml:space="preserve"> </w:t>
      </w:r>
      <w:r w:rsidRPr="00924E15">
        <w:rPr>
          <w:rFonts w:ascii="Arial" w:hAnsi="Arial"/>
          <w:sz w:val="24"/>
        </w:rPr>
        <w:t>relacionadas con la construcción</w:t>
      </w:r>
    </w:p>
    <w:p w14:paraId="4CB1B5F7" w14:textId="4957D313" w:rsidR="00A575B6" w:rsidRPr="00924E15" w:rsidRDefault="00A575B6" w:rsidP="00A575B6">
      <w:pPr>
        <w:numPr>
          <w:ilvl w:val="1"/>
          <w:numId w:val="3"/>
        </w:numPr>
        <w:spacing w:line="360" w:lineRule="auto"/>
        <w:rPr>
          <w:rFonts w:ascii="Arial" w:hAnsi="Arial"/>
          <w:sz w:val="24"/>
          <w:szCs w:val="24"/>
        </w:rPr>
      </w:pPr>
      <w:r w:rsidRPr="00924E15">
        <w:rPr>
          <w:rFonts w:ascii="Arial" w:hAnsi="Arial"/>
          <w:sz w:val="24"/>
        </w:rPr>
        <w:t>Configuraciones de 3 y 4 ejes</w:t>
      </w:r>
    </w:p>
    <w:p w14:paraId="494951A6" w14:textId="190F7F46" w:rsidR="00A575B6" w:rsidRPr="00924E15" w:rsidRDefault="004960D1" w:rsidP="00A575B6">
      <w:pPr>
        <w:numPr>
          <w:ilvl w:val="1"/>
          <w:numId w:val="3"/>
        </w:numPr>
        <w:spacing w:line="360" w:lineRule="auto"/>
        <w:rPr>
          <w:rFonts w:ascii="Arial" w:hAnsi="Arial"/>
          <w:sz w:val="24"/>
          <w:szCs w:val="24"/>
        </w:rPr>
      </w:pPr>
      <w:r w:rsidRPr="00924E15">
        <w:rPr>
          <w:rFonts w:ascii="Arial" w:hAnsi="Arial"/>
          <w:sz w:val="24"/>
        </w:rPr>
        <w:t xml:space="preserve">Diseño robusto con una sola parrilla y un parachoques </w:t>
      </w:r>
    </w:p>
    <w:p w14:paraId="1C6BB2F1" w14:textId="6D94E55B" w:rsidR="00A575B6" w:rsidRPr="00924E15" w:rsidRDefault="004960D1" w:rsidP="00A575B6">
      <w:pPr>
        <w:numPr>
          <w:ilvl w:val="1"/>
          <w:numId w:val="3"/>
        </w:numPr>
        <w:spacing w:line="360" w:lineRule="auto"/>
        <w:rPr>
          <w:rFonts w:ascii="Arial" w:hAnsi="Arial"/>
          <w:sz w:val="24"/>
          <w:szCs w:val="24"/>
        </w:rPr>
      </w:pPr>
      <w:r w:rsidRPr="00924E15">
        <w:rPr>
          <w:rFonts w:ascii="Arial" w:hAnsi="Arial"/>
          <w:sz w:val="24"/>
        </w:rPr>
        <w:t>Excelente ángulo de aproximación y gran altura libre sobre el suelo</w:t>
      </w:r>
    </w:p>
    <w:p w14:paraId="6EFA741F" w14:textId="71231BC3" w:rsidR="001F2C79" w:rsidRPr="00924E15" w:rsidRDefault="00DE08A8" w:rsidP="001F2C79">
      <w:pPr>
        <w:numPr>
          <w:ilvl w:val="0"/>
          <w:numId w:val="3"/>
        </w:numPr>
        <w:spacing w:line="360" w:lineRule="auto"/>
        <w:rPr>
          <w:rFonts w:ascii="Arial" w:hAnsi="Arial"/>
          <w:sz w:val="24"/>
          <w:szCs w:val="24"/>
        </w:rPr>
      </w:pPr>
      <w:r w:rsidRPr="00924E15">
        <w:rPr>
          <w:rFonts w:ascii="Arial" w:hAnsi="Arial"/>
          <w:sz w:val="24"/>
        </w:rPr>
        <w:t>Los nuevos modelos DAF XD y XF Electric muestran liderazgo en materia de medioambiente</w:t>
      </w:r>
    </w:p>
    <w:p w14:paraId="7852FC11" w14:textId="6A3BB528" w:rsidR="001F2C79" w:rsidRPr="00924E15" w:rsidRDefault="00DE08A8" w:rsidP="001F2C79">
      <w:pPr>
        <w:numPr>
          <w:ilvl w:val="1"/>
          <w:numId w:val="3"/>
        </w:numPr>
        <w:spacing w:line="360" w:lineRule="auto"/>
        <w:rPr>
          <w:rFonts w:ascii="Arial" w:hAnsi="Arial"/>
          <w:sz w:val="24"/>
          <w:szCs w:val="24"/>
        </w:rPr>
      </w:pPr>
      <w:r w:rsidRPr="00924E15">
        <w:rPr>
          <w:rFonts w:ascii="Arial" w:hAnsi="Arial"/>
          <w:sz w:val="24"/>
        </w:rPr>
        <w:lastRenderedPageBreak/>
        <w:t>Motores eléctricos PACCAR innovadores con una potencia de hasta 350 kW (480 CV)</w:t>
      </w:r>
    </w:p>
    <w:p w14:paraId="55CA4EDA" w14:textId="1FC53511" w:rsidR="00DE08A8" w:rsidRPr="00924E15" w:rsidRDefault="002B5B03" w:rsidP="001F2C79">
      <w:pPr>
        <w:numPr>
          <w:ilvl w:val="1"/>
          <w:numId w:val="3"/>
        </w:numPr>
        <w:spacing w:line="360" w:lineRule="auto"/>
        <w:rPr>
          <w:rFonts w:ascii="Arial" w:hAnsi="Arial"/>
          <w:sz w:val="24"/>
          <w:szCs w:val="24"/>
        </w:rPr>
      </w:pPr>
      <w:r w:rsidRPr="00924E15">
        <w:rPr>
          <w:rFonts w:ascii="Arial" w:hAnsi="Arial"/>
          <w:sz w:val="24"/>
        </w:rPr>
        <w:t>Amplia selección de paquetes de baterías eficientes</w:t>
      </w:r>
    </w:p>
    <w:p w14:paraId="69CC9168" w14:textId="271CEAE9" w:rsidR="002B5B03" w:rsidRPr="00924E15" w:rsidRDefault="002D194A" w:rsidP="002B5B03">
      <w:pPr>
        <w:numPr>
          <w:ilvl w:val="1"/>
          <w:numId w:val="3"/>
        </w:numPr>
        <w:spacing w:line="360" w:lineRule="auto"/>
        <w:rPr>
          <w:rFonts w:ascii="Arial" w:hAnsi="Arial"/>
          <w:sz w:val="24"/>
          <w:szCs w:val="24"/>
        </w:rPr>
      </w:pPr>
      <w:r w:rsidRPr="00924E15">
        <w:rPr>
          <w:rFonts w:ascii="Arial" w:hAnsi="Arial"/>
          <w:sz w:val="24"/>
        </w:rPr>
        <w:t>Autonomía con "cero emisiones" de entre 200 y más de 500 kilómetros</w:t>
      </w:r>
    </w:p>
    <w:p w14:paraId="619E3F09" w14:textId="55854D1D" w:rsidR="002B5B03" w:rsidRPr="00924E15" w:rsidRDefault="002B5B03" w:rsidP="002B5B03">
      <w:pPr>
        <w:numPr>
          <w:ilvl w:val="1"/>
          <w:numId w:val="3"/>
        </w:numPr>
        <w:spacing w:line="360" w:lineRule="auto"/>
        <w:rPr>
          <w:rFonts w:ascii="Arial" w:hAnsi="Arial"/>
          <w:sz w:val="24"/>
          <w:szCs w:val="24"/>
        </w:rPr>
      </w:pPr>
      <w:r w:rsidRPr="00924E15">
        <w:rPr>
          <w:rFonts w:ascii="Arial" w:hAnsi="Arial"/>
          <w:sz w:val="24"/>
        </w:rPr>
        <w:t>Nueva planta de montaje de camiones eléctricos DAF</w:t>
      </w:r>
    </w:p>
    <w:p w14:paraId="718257AC" w14:textId="59E54EA4" w:rsidR="00DE0C8C" w:rsidRPr="00924E15" w:rsidRDefault="002B5B03" w:rsidP="0086154F">
      <w:pPr>
        <w:numPr>
          <w:ilvl w:val="0"/>
          <w:numId w:val="3"/>
        </w:numPr>
        <w:spacing w:line="360" w:lineRule="auto"/>
        <w:rPr>
          <w:rFonts w:ascii="Arial" w:hAnsi="Arial"/>
          <w:sz w:val="24"/>
          <w:szCs w:val="24"/>
        </w:rPr>
      </w:pPr>
      <w:r w:rsidRPr="00924E15">
        <w:rPr>
          <w:rFonts w:ascii="Arial" w:hAnsi="Arial"/>
          <w:sz w:val="24"/>
        </w:rPr>
        <w:t xml:space="preserve">El nuevo DAF XF también está disponible con las versiones Day </w:t>
      </w:r>
      <w:proofErr w:type="spellStart"/>
      <w:r w:rsidRPr="00924E15">
        <w:rPr>
          <w:rFonts w:ascii="Arial" w:hAnsi="Arial"/>
          <w:sz w:val="24"/>
        </w:rPr>
        <w:t>Cab</w:t>
      </w:r>
      <w:proofErr w:type="spellEnd"/>
      <w:r w:rsidRPr="00924E15">
        <w:rPr>
          <w:rFonts w:ascii="Arial" w:hAnsi="Arial"/>
          <w:sz w:val="24"/>
        </w:rPr>
        <w:t xml:space="preserve"> y </w:t>
      </w:r>
      <w:proofErr w:type="spellStart"/>
      <w:r w:rsidRPr="00924E15">
        <w:rPr>
          <w:rFonts w:ascii="Arial" w:hAnsi="Arial"/>
          <w:sz w:val="24"/>
        </w:rPr>
        <w:t>Sleeper</w:t>
      </w:r>
      <w:proofErr w:type="spellEnd"/>
      <w:r w:rsidRPr="00924E15">
        <w:rPr>
          <w:rFonts w:ascii="Arial" w:hAnsi="Arial"/>
          <w:sz w:val="24"/>
        </w:rPr>
        <w:t xml:space="preserve"> </w:t>
      </w:r>
      <w:proofErr w:type="spellStart"/>
      <w:r w:rsidRPr="00924E15">
        <w:rPr>
          <w:rFonts w:ascii="Arial" w:hAnsi="Arial"/>
          <w:sz w:val="24"/>
        </w:rPr>
        <w:t>Cab</w:t>
      </w:r>
      <w:proofErr w:type="spellEnd"/>
    </w:p>
    <w:p w14:paraId="14EE43E2" w14:textId="76E38354" w:rsidR="003539E9" w:rsidRPr="00924E15" w:rsidRDefault="002B5B03" w:rsidP="003539E9">
      <w:pPr>
        <w:pStyle w:val="Body"/>
        <w:spacing w:before="240" w:line="360" w:lineRule="auto"/>
        <w:rPr>
          <w:rFonts w:ascii="Arial" w:hAnsi="Arial" w:cs="Arial"/>
          <w:b/>
          <w:sz w:val="28"/>
          <w:szCs w:val="28"/>
        </w:rPr>
      </w:pPr>
      <w:r w:rsidRPr="00924E15">
        <w:rPr>
          <w:rFonts w:ascii="Arial" w:hAnsi="Arial"/>
          <w:b/>
          <w:sz w:val="28"/>
        </w:rPr>
        <w:t xml:space="preserve">El nuevo DAF XD da inicio al futuro de la distribución </w:t>
      </w:r>
    </w:p>
    <w:p w14:paraId="465E6514" w14:textId="21DBE56F" w:rsidR="00223CD4" w:rsidRPr="00924E15" w:rsidRDefault="00D15312" w:rsidP="00C558C5">
      <w:pPr>
        <w:pStyle w:val="Body"/>
        <w:spacing w:before="240" w:line="360" w:lineRule="auto"/>
        <w:rPr>
          <w:rFonts w:ascii="Arial" w:hAnsi="Arial" w:cs="Arial"/>
          <w:bCs/>
          <w:color w:val="000000" w:themeColor="text1"/>
          <w:sz w:val="24"/>
          <w:szCs w:val="24"/>
        </w:rPr>
      </w:pPr>
      <w:r w:rsidRPr="00924E15">
        <w:rPr>
          <w:rFonts w:ascii="Arial" w:hAnsi="Arial"/>
          <w:sz w:val="24"/>
        </w:rPr>
        <w:t xml:space="preserve">En la IAA </w:t>
      </w:r>
      <w:proofErr w:type="spellStart"/>
      <w:r w:rsidRPr="00924E15">
        <w:rPr>
          <w:rFonts w:ascii="Arial" w:hAnsi="Arial"/>
          <w:sz w:val="24"/>
        </w:rPr>
        <w:t>Transportation</w:t>
      </w:r>
      <w:proofErr w:type="spellEnd"/>
      <w:r w:rsidRPr="00924E15">
        <w:rPr>
          <w:rFonts w:ascii="Arial" w:hAnsi="Arial"/>
          <w:sz w:val="24"/>
        </w:rPr>
        <w:t xml:space="preserve"> 2022, DAF presenta una gama completamente nueva de camiones profesionales y de distribución. El DAF XD de Nueva Generación comparte el ADN de los galardonados vehículos de larga distancia XF, XG y XG</w:t>
      </w:r>
      <w:r w:rsidRPr="00924E15">
        <w:rPr>
          <w:rFonts w:ascii="Cambria Math" w:hAnsi="Cambria Math"/>
          <w:sz w:val="24"/>
        </w:rPr>
        <w:t>⁺</w:t>
      </w:r>
      <w:r w:rsidRPr="00924E15">
        <w:rPr>
          <w:sz w:val="24"/>
        </w:rPr>
        <w:t xml:space="preserve">, que, entre otros reconocimientos, se alzaron con el premio "International </w:t>
      </w:r>
      <w:proofErr w:type="spellStart"/>
      <w:r w:rsidRPr="00924E15">
        <w:rPr>
          <w:sz w:val="24"/>
        </w:rPr>
        <w:t>Truck</w:t>
      </w:r>
      <w:proofErr w:type="spellEnd"/>
      <w:r w:rsidRPr="00924E15">
        <w:rPr>
          <w:sz w:val="24"/>
        </w:rPr>
        <w:t xml:space="preserve"> </w:t>
      </w:r>
      <w:proofErr w:type="spellStart"/>
      <w:r w:rsidRPr="00924E15">
        <w:rPr>
          <w:sz w:val="24"/>
        </w:rPr>
        <w:t>of</w:t>
      </w:r>
      <w:proofErr w:type="spellEnd"/>
      <w:r w:rsidRPr="00924E15">
        <w:rPr>
          <w:sz w:val="24"/>
        </w:rPr>
        <w:t xml:space="preserve"> </w:t>
      </w:r>
      <w:proofErr w:type="spellStart"/>
      <w:r w:rsidRPr="00924E15">
        <w:rPr>
          <w:sz w:val="24"/>
        </w:rPr>
        <w:t>the</w:t>
      </w:r>
      <w:proofErr w:type="spellEnd"/>
      <w:r w:rsidRPr="00924E15">
        <w:rPr>
          <w:sz w:val="24"/>
        </w:rPr>
        <w:t xml:space="preserve"> </w:t>
      </w:r>
      <w:proofErr w:type="spellStart"/>
      <w:r w:rsidRPr="00924E15">
        <w:rPr>
          <w:sz w:val="24"/>
        </w:rPr>
        <w:t>Year</w:t>
      </w:r>
      <w:proofErr w:type="spellEnd"/>
      <w:r w:rsidRPr="00924E15">
        <w:rPr>
          <w:sz w:val="24"/>
        </w:rPr>
        <w:t xml:space="preserve"> 2022"</w:t>
      </w:r>
      <w:r w:rsidRPr="00924E15">
        <w:rPr>
          <w:rFonts w:ascii="Arial" w:hAnsi="Arial"/>
          <w:sz w:val="24"/>
        </w:rPr>
        <w:t xml:space="preserve">. La serie DAF XD de Nueva Generación marca el nuevo punto de referencia de su clase en lo que respecta a la seguridad, la eficiencia </w:t>
      </w:r>
      <w:r w:rsidRPr="00924E15">
        <w:rPr>
          <w:rFonts w:ascii="Arial" w:hAnsi="Arial"/>
          <w:color w:val="000000" w:themeColor="text1"/>
          <w:sz w:val="24"/>
        </w:rPr>
        <w:t xml:space="preserve">y la comodidad del conductor. </w:t>
      </w:r>
    </w:p>
    <w:p w14:paraId="04EF8EDA" w14:textId="7CE02C72" w:rsidR="006D1C7C" w:rsidRPr="00924E15" w:rsidRDefault="004C5D7A" w:rsidP="00D8072B">
      <w:pPr>
        <w:pStyle w:val="Body"/>
        <w:spacing w:before="240" w:line="360" w:lineRule="auto"/>
        <w:rPr>
          <w:rFonts w:ascii="Arial" w:hAnsi="Arial" w:cs="Arial"/>
          <w:sz w:val="24"/>
          <w:szCs w:val="24"/>
        </w:rPr>
      </w:pPr>
      <w:r w:rsidRPr="00924E15">
        <w:rPr>
          <w:rFonts w:ascii="Arial" w:hAnsi="Arial"/>
          <w:b/>
          <w:color w:val="808080" w:themeColor="background1" w:themeShade="80"/>
          <w:sz w:val="24"/>
        </w:rPr>
        <w:t>El nuevo estándar de seguridad</w:t>
      </w:r>
      <w:r w:rsidRPr="00924E15">
        <w:rPr>
          <w:rFonts w:ascii="Arial" w:hAnsi="Arial"/>
          <w:color w:val="808080" w:themeColor="background1" w:themeShade="80"/>
          <w:sz w:val="24"/>
        </w:rPr>
        <w:br/>
      </w:r>
      <w:r w:rsidRPr="00924E15">
        <w:rPr>
          <w:rFonts w:ascii="Arial" w:hAnsi="Arial"/>
          <w:sz w:val="24"/>
        </w:rPr>
        <w:t xml:space="preserve">El diseño de la cabina del DAF XD de Nueva Generación cuenta con un amplio parabrisas y ventanillas laterales de gran tamaño con una línea de cintura muy baja que ofrecen la mejor visión directa de su clase. Esto se consigue en combinación con la posición baja de la cabina (17 cm menos que el nuevo XF) y con el nuevo </w:t>
      </w:r>
      <w:r w:rsidR="004F6EDA" w:rsidRPr="00924E15">
        <w:rPr>
          <w:rFonts w:ascii="Arial" w:hAnsi="Arial"/>
          <w:sz w:val="24"/>
        </w:rPr>
        <w:t>salpicadero</w:t>
      </w:r>
      <w:r w:rsidRPr="00924E15">
        <w:rPr>
          <w:rFonts w:ascii="Arial" w:hAnsi="Arial"/>
          <w:sz w:val="24"/>
        </w:rPr>
        <w:t xml:space="preserve"> "</w:t>
      </w:r>
      <w:proofErr w:type="spellStart"/>
      <w:r w:rsidRPr="00924E15">
        <w:rPr>
          <w:rFonts w:ascii="Arial" w:hAnsi="Arial"/>
          <w:sz w:val="24"/>
        </w:rPr>
        <w:t>Vision</w:t>
      </w:r>
      <w:proofErr w:type="spellEnd"/>
      <w:r w:rsidRPr="00924E15">
        <w:rPr>
          <w:rFonts w:ascii="Arial" w:hAnsi="Arial"/>
          <w:sz w:val="24"/>
        </w:rPr>
        <w:t xml:space="preserve"> </w:t>
      </w:r>
      <w:proofErr w:type="spellStart"/>
      <w:r w:rsidRPr="00924E15">
        <w:rPr>
          <w:rFonts w:ascii="Arial" w:hAnsi="Arial"/>
          <w:sz w:val="24"/>
        </w:rPr>
        <w:t>Dashboard</w:t>
      </w:r>
      <w:proofErr w:type="spellEnd"/>
      <w:r w:rsidRPr="00924E15">
        <w:rPr>
          <w:rFonts w:ascii="Arial" w:hAnsi="Arial"/>
          <w:sz w:val="24"/>
        </w:rPr>
        <w:t xml:space="preserve">", cuyo contorno está orientado hacia el parabrisas del lado del acompañante. </w:t>
      </w:r>
    </w:p>
    <w:p w14:paraId="632FE917" w14:textId="3DFC0F91" w:rsidR="00A54F68" w:rsidRPr="00924E15" w:rsidRDefault="00A54F68" w:rsidP="00C37953">
      <w:pPr>
        <w:pStyle w:val="Body"/>
        <w:spacing w:before="240" w:line="360" w:lineRule="auto"/>
        <w:rPr>
          <w:rFonts w:ascii="Arial" w:hAnsi="Arial" w:cs="Arial"/>
          <w:sz w:val="24"/>
          <w:szCs w:val="24"/>
        </w:rPr>
      </w:pPr>
      <w:r w:rsidRPr="00924E15">
        <w:rPr>
          <w:rFonts w:ascii="Arial" w:hAnsi="Arial"/>
          <w:sz w:val="24"/>
        </w:rPr>
        <w:t xml:space="preserve">De forma opcional, hay disponibles una ventanilla de proximidad y un asiento plegable para el acompañante para ofrecer una visión sin obstáculos de los peatones y ciclistas que pasen junto al camión por el lado del acompañante. Los sistemas DAF Digital </w:t>
      </w:r>
      <w:proofErr w:type="spellStart"/>
      <w:r w:rsidRPr="00924E15">
        <w:rPr>
          <w:rFonts w:ascii="Arial" w:hAnsi="Arial"/>
          <w:sz w:val="24"/>
        </w:rPr>
        <w:t>Vision</w:t>
      </w:r>
      <w:proofErr w:type="spellEnd"/>
      <w:r w:rsidRPr="00924E15">
        <w:rPr>
          <w:rFonts w:ascii="Arial" w:hAnsi="Arial"/>
          <w:sz w:val="24"/>
        </w:rPr>
        <w:t xml:space="preserve"> </w:t>
      </w:r>
      <w:proofErr w:type="spellStart"/>
      <w:r w:rsidRPr="00924E15">
        <w:rPr>
          <w:rFonts w:ascii="Arial" w:hAnsi="Arial"/>
          <w:sz w:val="24"/>
        </w:rPr>
        <w:t>System</w:t>
      </w:r>
      <w:proofErr w:type="spellEnd"/>
      <w:r w:rsidRPr="00924E15">
        <w:rPr>
          <w:rFonts w:ascii="Arial" w:hAnsi="Arial"/>
          <w:sz w:val="24"/>
        </w:rPr>
        <w:t xml:space="preserve"> y DAF </w:t>
      </w:r>
      <w:proofErr w:type="spellStart"/>
      <w:r w:rsidRPr="00924E15">
        <w:rPr>
          <w:rFonts w:ascii="Arial" w:hAnsi="Arial"/>
          <w:sz w:val="24"/>
        </w:rPr>
        <w:t>Corner</w:t>
      </w:r>
      <w:proofErr w:type="spellEnd"/>
      <w:r w:rsidRPr="00924E15">
        <w:rPr>
          <w:rFonts w:ascii="Arial" w:hAnsi="Arial"/>
          <w:sz w:val="24"/>
        </w:rPr>
        <w:t xml:space="preserve"> View añaden una visión indirecta incomparable. El sistema DAF City </w:t>
      </w:r>
      <w:proofErr w:type="spellStart"/>
      <w:r w:rsidRPr="00924E15">
        <w:rPr>
          <w:rFonts w:ascii="Arial" w:hAnsi="Arial"/>
          <w:sz w:val="24"/>
        </w:rPr>
        <w:t>Turn</w:t>
      </w:r>
      <w:proofErr w:type="spellEnd"/>
      <w:r w:rsidRPr="00924E15">
        <w:rPr>
          <w:rFonts w:ascii="Arial" w:hAnsi="Arial"/>
          <w:sz w:val="24"/>
        </w:rPr>
        <w:t xml:space="preserve"> </w:t>
      </w:r>
      <w:proofErr w:type="spellStart"/>
      <w:r w:rsidRPr="00924E15">
        <w:rPr>
          <w:rFonts w:ascii="Arial" w:hAnsi="Arial"/>
          <w:sz w:val="24"/>
        </w:rPr>
        <w:t>Assist</w:t>
      </w:r>
      <w:proofErr w:type="spellEnd"/>
      <w:r w:rsidRPr="00924E15">
        <w:rPr>
          <w:rFonts w:ascii="Arial" w:hAnsi="Arial"/>
          <w:sz w:val="24"/>
        </w:rPr>
        <w:t xml:space="preserve"> avisa al conductor con advertencias visuales y acústicas si otros usuarios de la carretera se encuentran en el ángulo muerto del lado del acompañante.</w:t>
      </w:r>
    </w:p>
    <w:p w14:paraId="4A5B7DCD" w14:textId="2081D4DB" w:rsidR="00C558C5" w:rsidRPr="00924E15" w:rsidRDefault="004C5D7A" w:rsidP="00223CD4">
      <w:pPr>
        <w:pStyle w:val="Body"/>
        <w:spacing w:before="240" w:line="360" w:lineRule="auto"/>
        <w:rPr>
          <w:rFonts w:ascii="Arial" w:hAnsi="Arial" w:cs="Arial"/>
          <w:sz w:val="24"/>
          <w:szCs w:val="24"/>
        </w:rPr>
      </w:pPr>
      <w:r w:rsidRPr="00924E15">
        <w:rPr>
          <w:rFonts w:ascii="Arial" w:hAnsi="Arial"/>
          <w:b/>
          <w:color w:val="808080" w:themeColor="background1" w:themeShade="80"/>
          <w:sz w:val="24"/>
        </w:rPr>
        <w:lastRenderedPageBreak/>
        <w:t>El nuevo estándar en eficiencia</w:t>
      </w:r>
      <w:r w:rsidRPr="00924E15">
        <w:rPr>
          <w:rFonts w:ascii="Arial" w:hAnsi="Arial"/>
          <w:color w:val="808080" w:themeColor="background1" w:themeShade="80"/>
          <w:sz w:val="24"/>
        </w:rPr>
        <w:br/>
      </w:r>
      <w:r w:rsidRPr="00924E15">
        <w:rPr>
          <w:rFonts w:ascii="Arial" w:hAnsi="Arial"/>
          <w:sz w:val="24"/>
        </w:rPr>
        <w:t>Gracias a la composición perfecta de la cabina aerodinámica, se consiguen bajas emisiones de CO</w:t>
      </w:r>
      <w:r w:rsidRPr="00924E15">
        <w:rPr>
          <w:rFonts w:ascii="Arial" w:hAnsi="Arial"/>
          <w:sz w:val="24"/>
          <w:vertAlign w:val="subscript"/>
        </w:rPr>
        <w:t xml:space="preserve"> 2</w:t>
      </w:r>
      <w:r w:rsidRPr="00924E15">
        <w:rPr>
          <w:rFonts w:ascii="Arial" w:hAnsi="Arial"/>
          <w:sz w:val="24"/>
        </w:rPr>
        <w:t xml:space="preserve"> y un excepcional ahorro de combustible. Cuenta con los mismos radios de gran tamaño, parabrisas curvado, excelente sellado y flujo de aire óptimo para el motor y bajo la cabina que los modelos XF, XG y XG</w:t>
      </w:r>
      <w:r w:rsidRPr="00924E15">
        <w:rPr>
          <w:rFonts w:ascii="Arial" w:hAnsi="Arial"/>
          <w:sz w:val="24"/>
          <w:vertAlign w:val="superscript"/>
        </w:rPr>
        <w:t>+</w:t>
      </w:r>
      <w:r w:rsidRPr="00924E15">
        <w:rPr>
          <w:rFonts w:ascii="Arial" w:hAnsi="Arial"/>
          <w:sz w:val="24"/>
        </w:rPr>
        <w:t xml:space="preserve"> de larga distancia de DAF.</w:t>
      </w:r>
    </w:p>
    <w:p w14:paraId="5804E7CC" w14:textId="4B66FAE3" w:rsidR="00223CD4" w:rsidRPr="00924E15" w:rsidRDefault="006D1C7C" w:rsidP="006D1C7C">
      <w:pPr>
        <w:pStyle w:val="Body"/>
        <w:spacing w:before="240" w:line="360" w:lineRule="auto"/>
        <w:rPr>
          <w:rFonts w:ascii="Arial" w:hAnsi="Arial" w:cs="Arial"/>
          <w:sz w:val="24"/>
          <w:szCs w:val="24"/>
        </w:rPr>
      </w:pPr>
      <w:r w:rsidRPr="00924E15">
        <w:rPr>
          <w:rFonts w:ascii="Arial" w:hAnsi="Arial"/>
          <w:sz w:val="24"/>
        </w:rPr>
        <w:t xml:space="preserve">La eficiencia del vehículo, líder del sector, se refuerza con el nuevo motor PACCAR MX-11, el sistema inteligente de postratamiento de los gases de escape, el bajo peso del vehículo, la transmisión automatizada TraXon estándar y los sofisticados sistemas de asistencia al conductor. Además, la amplia disponibilidad de </w:t>
      </w:r>
      <w:r w:rsidR="004F6EDA" w:rsidRPr="00924E15">
        <w:rPr>
          <w:rFonts w:ascii="Arial" w:hAnsi="Arial"/>
          <w:sz w:val="24"/>
        </w:rPr>
        <w:t>toma de fuerza</w:t>
      </w:r>
      <w:r w:rsidRPr="00924E15">
        <w:rPr>
          <w:rFonts w:ascii="Arial" w:hAnsi="Arial"/>
          <w:sz w:val="24"/>
        </w:rPr>
        <w:t xml:space="preserve">, los módulos de fijación del chasis y los conectores facilitan al máximo el trabajo de los </w:t>
      </w:r>
      <w:r w:rsidR="004F6EDA" w:rsidRPr="00924E15">
        <w:rPr>
          <w:rFonts w:ascii="Arial" w:hAnsi="Arial"/>
          <w:sz w:val="24"/>
        </w:rPr>
        <w:t>carroceros</w:t>
      </w:r>
      <w:r w:rsidRPr="00924E15">
        <w:rPr>
          <w:rFonts w:ascii="Arial" w:hAnsi="Arial"/>
          <w:sz w:val="24"/>
        </w:rPr>
        <w:t xml:space="preserve">. </w:t>
      </w:r>
    </w:p>
    <w:p w14:paraId="0DE5BB29" w14:textId="4C28F0D6" w:rsidR="004C5D7A" w:rsidRPr="00924E15" w:rsidRDefault="004C5D7A" w:rsidP="006D1C7C">
      <w:pPr>
        <w:pStyle w:val="Body"/>
        <w:spacing w:before="240" w:line="360" w:lineRule="auto"/>
        <w:rPr>
          <w:rFonts w:ascii="Arial" w:hAnsi="Arial" w:cs="Arial"/>
          <w:sz w:val="24"/>
          <w:szCs w:val="24"/>
        </w:rPr>
      </w:pPr>
      <w:r w:rsidRPr="00924E15">
        <w:rPr>
          <w:rFonts w:ascii="Arial" w:hAnsi="Arial"/>
          <w:b/>
          <w:color w:val="808080" w:themeColor="background1" w:themeShade="80"/>
          <w:sz w:val="24"/>
        </w:rPr>
        <w:t>Nuevo estándar en confort para el conductor</w:t>
      </w:r>
      <w:r w:rsidRPr="00924E15">
        <w:rPr>
          <w:rFonts w:ascii="Arial" w:hAnsi="Arial"/>
          <w:b/>
          <w:color w:val="808080" w:themeColor="background1" w:themeShade="80"/>
          <w:sz w:val="24"/>
        </w:rPr>
        <w:br/>
      </w:r>
      <w:r w:rsidRPr="00924E15">
        <w:rPr>
          <w:rFonts w:ascii="Arial" w:hAnsi="Arial"/>
          <w:sz w:val="24"/>
        </w:rPr>
        <w:t>El XD de Nueva Generación ofrece cabinas de calidad superior, muy accesibles y espaciosas, con volúmenes de hasta 10 m</w:t>
      </w:r>
      <w:r w:rsidRPr="00924E15">
        <w:rPr>
          <w:rFonts w:ascii="Arial" w:hAnsi="Arial"/>
          <w:sz w:val="24"/>
          <w:vertAlign w:val="superscript"/>
        </w:rPr>
        <w:t>3</w:t>
      </w:r>
      <w:r w:rsidRPr="00924E15">
        <w:rPr>
          <w:rFonts w:ascii="Arial" w:hAnsi="Arial"/>
          <w:sz w:val="24"/>
        </w:rPr>
        <w:t xml:space="preserve">. Además de las cabinas </w:t>
      </w:r>
      <w:proofErr w:type="spellStart"/>
      <w:r w:rsidRPr="00924E15">
        <w:rPr>
          <w:rFonts w:ascii="Arial" w:hAnsi="Arial"/>
          <w:sz w:val="24"/>
        </w:rPr>
        <w:t>Sleeper</w:t>
      </w:r>
      <w:proofErr w:type="spellEnd"/>
      <w:r w:rsidRPr="00924E15">
        <w:rPr>
          <w:rFonts w:ascii="Arial" w:hAnsi="Arial"/>
          <w:sz w:val="24"/>
        </w:rPr>
        <w:t xml:space="preserve"> </w:t>
      </w:r>
      <w:proofErr w:type="spellStart"/>
      <w:r w:rsidRPr="00924E15">
        <w:rPr>
          <w:rFonts w:ascii="Arial" w:hAnsi="Arial"/>
          <w:sz w:val="24"/>
        </w:rPr>
        <w:t>Cab</w:t>
      </w:r>
      <w:proofErr w:type="spellEnd"/>
      <w:r w:rsidRPr="00924E15">
        <w:rPr>
          <w:rFonts w:ascii="Arial" w:hAnsi="Arial"/>
          <w:sz w:val="24"/>
        </w:rPr>
        <w:t xml:space="preserve"> y </w:t>
      </w:r>
      <w:proofErr w:type="spellStart"/>
      <w:r w:rsidRPr="00924E15">
        <w:rPr>
          <w:rFonts w:ascii="Arial" w:hAnsi="Arial"/>
          <w:sz w:val="24"/>
        </w:rPr>
        <w:t>Sleeper</w:t>
      </w:r>
      <w:proofErr w:type="spellEnd"/>
      <w:r w:rsidRPr="00924E15">
        <w:rPr>
          <w:rFonts w:ascii="Arial" w:hAnsi="Arial"/>
          <w:sz w:val="24"/>
        </w:rPr>
        <w:t xml:space="preserve"> High </w:t>
      </w:r>
      <w:proofErr w:type="spellStart"/>
      <w:r w:rsidRPr="00924E15">
        <w:rPr>
          <w:rFonts w:ascii="Arial" w:hAnsi="Arial"/>
          <w:sz w:val="24"/>
        </w:rPr>
        <w:t>Cab</w:t>
      </w:r>
      <w:proofErr w:type="spellEnd"/>
      <w:r w:rsidRPr="00924E15">
        <w:rPr>
          <w:rFonts w:ascii="Arial" w:hAnsi="Arial"/>
          <w:sz w:val="24"/>
        </w:rPr>
        <w:t xml:space="preserve">, hay una opción de cabina Day </w:t>
      </w:r>
      <w:proofErr w:type="spellStart"/>
      <w:r w:rsidRPr="00924E15">
        <w:rPr>
          <w:rFonts w:ascii="Arial" w:hAnsi="Arial"/>
          <w:sz w:val="24"/>
        </w:rPr>
        <w:t>Cab</w:t>
      </w:r>
      <w:proofErr w:type="spellEnd"/>
      <w:r w:rsidRPr="00924E15">
        <w:rPr>
          <w:rFonts w:ascii="Arial" w:hAnsi="Arial"/>
          <w:sz w:val="24"/>
        </w:rPr>
        <w:t xml:space="preserve"> que ofrece un espacio interior ampliado de serie. </w:t>
      </w:r>
    </w:p>
    <w:p w14:paraId="7D0E72A5" w14:textId="0F183997" w:rsidR="006D1C7C" w:rsidRPr="00924E15" w:rsidRDefault="00E04081" w:rsidP="006D1C7C">
      <w:pPr>
        <w:pStyle w:val="Body"/>
        <w:spacing w:before="240" w:line="360" w:lineRule="auto"/>
        <w:rPr>
          <w:rFonts w:ascii="Arial" w:hAnsi="Arial" w:cs="Arial"/>
          <w:sz w:val="24"/>
          <w:szCs w:val="24"/>
        </w:rPr>
      </w:pPr>
      <w:bookmarkStart w:id="1" w:name="_Hlk110175510"/>
      <w:r w:rsidRPr="00924E15">
        <w:rPr>
          <w:rFonts w:ascii="Arial" w:hAnsi="Arial"/>
          <w:sz w:val="24"/>
        </w:rPr>
        <w:t xml:space="preserve">La posición de conducción ideal se garantiza gracias a unas gamas de ajuste incomparables del asiento y del volante. </w:t>
      </w:r>
      <w:bookmarkEnd w:id="1"/>
      <w:r w:rsidRPr="00924E15">
        <w:rPr>
          <w:rFonts w:ascii="Arial" w:hAnsi="Arial"/>
          <w:sz w:val="24"/>
        </w:rPr>
        <w:t xml:space="preserve">El salpicadero, llamativo y altamente ergonómico, </w:t>
      </w:r>
      <w:r w:rsidR="004F6EDA" w:rsidRPr="00924E15">
        <w:rPr>
          <w:rFonts w:ascii="Arial" w:hAnsi="Arial"/>
          <w:sz w:val="24"/>
        </w:rPr>
        <w:t>totalmente</w:t>
      </w:r>
      <w:r w:rsidRPr="00924E15">
        <w:rPr>
          <w:rFonts w:ascii="Arial" w:hAnsi="Arial"/>
          <w:color w:val="auto"/>
          <w:sz w:val="24"/>
        </w:rPr>
        <w:t xml:space="preserve"> digital y </w:t>
      </w:r>
      <w:r w:rsidR="004F6EDA" w:rsidRPr="00924E15">
        <w:rPr>
          <w:rFonts w:ascii="Arial" w:hAnsi="Arial"/>
          <w:color w:val="auto"/>
          <w:sz w:val="24"/>
        </w:rPr>
        <w:t>con</w:t>
      </w:r>
      <w:r w:rsidRPr="00924E15">
        <w:rPr>
          <w:rFonts w:ascii="Arial" w:hAnsi="Arial"/>
          <w:color w:val="auto"/>
          <w:sz w:val="24"/>
        </w:rPr>
        <w:t xml:space="preserve"> gran visibilidad. </w:t>
      </w:r>
      <w:r w:rsidRPr="00924E15">
        <w:rPr>
          <w:rFonts w:ascii="Arial" w:hAnsi="Arial"/>
          <w:sz w:val="24"/>
        </w:rPr>
        <w:t xml:space="preserve">Por otra parte, la conducción y la maniobrabilidad se benefician de un </w:t>
      </w:r>
      <w:r w:rsidR="004F6EDA" w:rsidRPr="00924E15">
        <w:rPr>
          <w:rFonts w:ascii="Arial" w:hAnsi="Arial"/>
          <w:sz w:val="24"/>
        </w:rPr>
        <w:t xml:space="preserve">magnífico </w:t>
      </w:r>
      <w:r w:rsidRPr="00924E15">
        <w:rPr>
          <w:rFonts w:ascii="Arial" w:hAnsi="Arial"/>
          <w:sz w:val="24"/>
        </w:rPr>
        <w:t xml:space="preserve">diseño frontal del chasis y de la suspensión de la cabina y del eje trasero. </w:t>
      </w:r>
    </w:p>
    <w:p w14:paraId="242FE668" w14:textId="2F6601C4" w:rsidR="006872FC" w:rsidRPr="00924E15" w:rsidRDefault="004C5D7A" w:rsidP="006872FC">
      <w:pPr>
        <w:pStyle w:val="Body"/>
        <w:spacing w:before="240" w:line="360" w:lineRule="auto"/>
        <w:rPr>
          <w:rFonts w:ascii="Arial" w:hAnsi="Arial" w:cs="Arial"/>
          <w:sz w:val="24"/>
          <w:szCs w:val="24"/>
        </w:rPr>
      </w:pPr>
      <w:r w:rsidRPr="00924E15">
        <w:rPr>
          <w:rFonts w:ascii="Arial" w:hAnsi="Arial"/>
          <w:b/>
          <w:color w:val="808080" w:themeColor="background1" w:themeShade="80"/>
          <w:sz w:val="24"/>
        </w:rPr>
        <w:t xml:space="preserve">Excelente versatilidad                                                                                                 </w:t>
      </w:r>
      <w:r w:rsidRPr="00924E15">
        <w:rPr>
          <w:rFonts w:ascii="Arial" w:hAnsi="Arial"/>
          <w:sz w:val="24"/>
        </w:rPr>
        <w:t>El DAF XD de Nueva Generación está disponible con configuraciones de ejes 4x2 y 6x2, tanto en tractor</w:t>
      </w:r>
      <w:r w:rsidR="004F6EDA" w:rsidRPr="00924E15">
        <w:rPr>
          <w:rFonts w:ascii="Arial" w:hAnsi="Arial"/>
          <w:sz w:val="24"/>
        </w:rPr>
        <w:t>a</w:t>
      </w:r>
      <w:r w:rsidRPr="00924E15">
        <w:rPr>
          <w:rFonts w:ascii="Arial" w:hAnsi="Arial"/>
          <w:sz w:val="24"/>
        </w:rPr>
        <w:t>s como en rígidos. La producción comenzará en otoño de 2022.</w:t>
      </w:r>
    </w:p>
    <w:p w14:paraId="3B4F2C51" w14:textId="107EB769" w:rsidR="00AF084E" w:rsidRPr="00924E15" w:rsidRDefault="00D729FD" w:rsidP="006D1C7C">
      <w:pPr>
        <w:pStyle w:val="Body"/>
        <w:spacing w:before="240" w:line="360" w:lineRule="auto"/>
        <w:rPr>
          <w:rFonts w:ascii="Arial" w:hAnsi="Arial" w:cs="Arial"/>
          <w:bCs/>
          <w:i/>
          <w:iCs/>
          <w:sz w:val="24"/>
        </w:rPr>
      </w:pPr>
      <w:r w:rsidRPr="00924E15">
        <w:rPr>
          <w:rFonts w:ascii="Arial" w:hAnsi="Arial"/>
          <w:i/>
          <w:sz w:val="24"/>
        </w:rPr>
        <w:t>La nueva serie DAF XD para camiones de distribución y profesionales hará las delicias de los propietarios, ya que son el sueño de todo conductor.</w:t>
      </w:r>
    </w:p>
    <w:p w14:paraId="0920DCD1" w14:textId="07B5D080" w:rsidR="00FA4A77" w:rsidRPr="00924E15" w:rsidRDefault="00FA4A77" w:rsidP="003B54F8">
      <w:pPr>
        <w:spacing w:line="360" w:lineRule="auto"/>
        <w:rPr>
          <w:rFonts w:ascii="Arial" w:eastAsia="Arial Unicode MS" w:hAnsi="Arial" w:cs="Arial"/>
          <w:b/>
          <w:color w:val="000000"/>
          <w:sz w:val="28"/>
          <w:szCs w:val="28"/>
          <w:bdr w:val="nil"/>
        </w:rPr>
      </w:pPr>
      <w:r w:rsidRPr="00924E15">
        <w:rPr>
          <w:rFonts w:ascii="Arial" w:hAnsi="Arial"/>
          <w:b/>
          <w:color w:val="000000"/>
          <w:sz w:val="28"/>
          <w:bdr w:val="nil"/>
        </w:rPr>
        <w:t xml:space="preserve">                                                                                                                           DAF </w:t>
      </w:r>
      <w:r w:rsidR="000A44BA">
        <w:rPr>
          <w:rFonts w:ascii="Arial" w:hAnsi="Arial"/>
          <w:b/>
          <w:color w:val="000000"/>
          <w:sz w:val="28"/>
          <w:bdr w:val="nil"/>
        </w:rPr>
        <w:t>XDC</w:t>
      </w:r>
      <w:r w:rsidRPr="00924E15">
        <w:rPr>
          <w:rFonts w:ascii="Arial" w:hAnsi="Arial"/>
          <w:b/>
          <w:color w:val="000000"/>
          <w:sz w:val="28"/>
          <w:bdr w:val="nil"/>
        </w:rPr>
        <w:t xml:space="preserve"> y </w:t>
      </w:r>
      <w:r w:rsidR="000A44BA">
        <w:rPr>
          <w:rFonts w:ascii="Arial" w:hAnsi="Arial"/>
          <w:b/>
          <w:color w:val="000000"/>
          <w:sz w:val="28"/>
          <w:bdr w:val="nil"/>
        </w:rPr>
        <w:t>XFC</w:t>
      </w:r>
      <w:r w:rsidRPr="00924E15">
        <w:rPr>
          <w:rFonts w:ascii="Arial" w:hAnsi="Arial"/>
          <w:b/>
          <w:color w:val="000000"/>
          <w:sz w:val="28"/>
          <w:bdr w:val="nil"/>
        </w:rPr>
        <w:t xml:space="preserve"> para aplicaciones </w:t>
      </w:r>
      <w:proofErr w:type="spellStart"/>
      <w:r w:rsidR="009C5BCA" w:rsidRPr="00924E15">
        <w:rPr>
          <w:rFonts w:ascii="Arial" w:hAnsi="Arial"/>
          <w:b/>
          <w:i/>
          <w:iCs/>
          <w:color w:val="000000"/>
          <w:sz w:val="28"/>
          <w:bdr w:val="nil"/>
        </w:rPr>
        <w:t>vocationals</w:t>
      </w:r>
      <w:proofErr w:type="spellEnd"/>
      <w:r w:rsidR="009C5BCA" w:rsidRPr="00924E15">
        <w:rPr>
          <w:rFonts w:ascii="Arial" w:hAnsi="Arial"/>
          <w:b/>
          <w:i/>
          <w:iCs/>
          <w:color w:val="000000"/>
          <w:sz w:val="28"/>
          <w:bdr w:val="nil"/>
        </w:rPr>
        <w:t xml:space="preserve"> </w:t>
      </w:r>
      <w:r w:rsidRPr="00924E15">
        <w:rPr>
          <w:rFonts w:ascii="Arial" w:hAnsi="Arial"/>
          <w:b/>
          <w:color w:val="000000"/>
          <w:sz w:val="28"/>
          <w:bdr w:val="nil"/>
        </w:rPr>
        <w:t xml:space="preserve">profesionales y </w:t>
      </w:r>
      <w:r w:rsidRPr="00924E15">
        <w:rPr>
          <w:rFonts w:ascii="Arial" w:hAnsi="Arial"/>
          <w:b/>
          <w:color w:val="000000"/>
          <w:sz w:val="28"/>
          <w:bdr w:val="nil"/>
        </w:rPr>
        <w:lastRenderedPageBreak/>
        <w:t>relacionadas con la construcción</w:t>
      </w:r>
      <w:r w:rsidRPr="00924E15">
        <w:rPr>
          <w:rFonts w:ascii="Arial" w:hAnsi="Arial"/>
          <w:b/>
          <w:sz w:val="24"/>
        </w:rPr>
        <w:br/>
      </w:r>
      <w:r w:rsidRPr="00924E15">
        <w:rPr>
          <w:rFonts w:ascii="Arial" w:hAnsi="Arial"/>
          <w:sz w:val="24"/>
        </w:rPr>
        <w:t xml:space="preserve">En la IAA </w:t>
      </w:r>
      <w:proofErr w:type="spellStart"/>
      <w:r w:rsidRPr="00924E15">
        <w:rPr>
          <w:rFonts w:ascii="Arial" w:hAnsi="Arial"/>
          <w:sz w:val="24"/>
        </w:rPr>
        <w:t>Transportation</w:t>
      </w:r>
      <w:proofErr w:type="spellEnd"/>
      <w:r w:rsidRPr="00924E15">
        <w:rPr>
          <w:rFonts w:ascii="Arial" w:hAnsi="Arial"/>
          <w:sz w:val="24"/>
        </w:rPr>
        <w:t xml:space="preserve"> 2022, DAF también presenta las series DAF </w:t>
      </w:r>
      <w:r w:rsidR="000A44BA">
        <w:rPr>
          <w:rFonts w:ascii="Arial" w:hAnsi="Arial"/>
          <w:sz w:val="24"/>
        </w:rPr>
        <w:t>XDC</w:t>
      </w:r>
      <w:r w:rsidRPr="00924E15">
        <w:rPr>
          <w:rFonts w:ascii="Arial" w:hAnsi="Arial"/>
          <w:color w:val="000000" w:themeColor="text1"/>
          <w:sz w:val="24"/>
        </w:rPr>
        <w:t xml:space="preserve"> y </w:t>
      </w:r>
      <w:r w:rsidR="000A44BA">
        <w:rPr>
          <w:rFonts w:ascii="Arial" w:hAnsi="Arial"/>
          <w:color w:val="000000" w:themeColor="text1"/>
          <w:sz w:val="24"/>
        </w:rPr>
        <w:t>XFC</w:t>
      </w:r>
      <w:r w:rsidRPr="00924E15">
        <w:rPr>
          <w:rFonts w:ascii="Arial" w:hAnsi="Arial"/>
          <w:color w:val="000000" w:themeColor="text1"/>
          <w:sz w:val="24"/>
        </w:rPr>
        <w:t xml:space="preserve"> de Nueva Generación.</w:t>
      </w:r>
      <w:r w:rsidRPr="00924E15">
        <w:rPr>
          <w:rFonts w:ascii="Arial" w:hAnsi="Arial"/>
          <w:sz w:val="24"/>
        </w:rPr>
        <w:t xml:space="preserve"> Estos vehículos de construcción de alta calidad cuentan con configuraciones de dos, tres y cuatro ejes, de tracción sencilla o doble, para cumplir los requisitos específicos del segmento profesional y del de la construcción.</w:t>
      </w:r>
    </w:p>
    <w:p w14:paraId="4CC3F898" w14:textId="5487BE7B" w:rsidR="00FA4A77" w:rsidRPr="00924E15" w:rsidRDefault="003B54F8" w:rsidP="00FA4A77">
      <w:pPr>
        <w:pStyle w:val="Body"/>
        <w:spacing w:before="240" w:line="360" w:lineRule="auto"/>
        <w:rPr>
          <w:rFonts w:ascii="Arial" w:hAnsi="Arial" w:cs="Arial"/>
          <w:sz w:val="24"/>
          <w:szCs w:val="24"/>
        </w:rPr>
      </w:pPr>
      <w:r w:rsidRPr="00924E15">
        <w:rPr>
          <w:rFonts w:ascii="Arial" w:hAnsi="Arial"/>
          <w:b/>
          <w:color w:val="808080" w:themeColor="background1" w:themeShade="80"/>
          <w:sz w:val="24"/>
        </w:rPr>
        <w:t xml:space="preserve">Gran capacidad de carga y diseño robusto </w:t>
      </w:r>
    </w:p>
    <w:p w14:paraId="1524C1AD" w14:textId="0DB25280" w:rsidR="00FA4A77" w:rsidRPr="00924E15" w:rsidRDefault="00FA4A77" w:rsidP="00FA4A77">
      <w:pPr>
        <w:spacing w:line="360" w:lineRule="auto"/>
        <w:rPr>
          <w:rFonts w:ascii="Arial" w:hAnsi="Arial" w:cs="Arial"/>
          <w:sz w:val="24"/>
          <w:szCs w:val="24"/>
        </w:rPr>
      </w:pPr>
      <w:r w:rsidRPr="00924E15">
        <w:rPr>
          <w:rFonts w:ascii="Arial" w:hAnsi="Arial"/>
          <w:sz w:val="24"/>
        </w:rPr>
        <w:t xml:space="preserve">El </w:t>
      </w:r>
      <w:r w:rsidR="000A44BA">
        <w:rPr>
          <w:rFonts w:ascii="Arial" w:hAnsi="Arial"/>
          <w:sz w:val="24"/>
        </w:rPr>
        <w:t>XDC</w:t>
      </w:r>
      <w:r w:rsidRPr="00924E15">
        <w:rPr>
          <w:rFonts w:ascii="Arial" w:hAnsi="Arial"/>
          <w:sz w:val="24"/>
        </w:rPr>
        <w:t xml:space="preserve"> de Nueva Generación con motor PACCAR MX-11 de 10,8 litros y el </w:t>
      </w:r>
      <w:r w:rsidR="000A44BA">
        <w:rPr>
          <w:rFonts w:ascii="Arial" w:hAnsi="Arial"/>
          <w:sz w:val="24"/>
        </w:rPr>
        <w:t>XFC</w:t>
      </w:r>
      <w:r w:rsidRPr="00924E15">
        <w:rPr>
          <w:rFonts w:ascii="Arial" w:hAnsi="Arial"/>
          <w:sz w:val="24"/>
        </w:rPr>
        <w:t xml:space="preserve"> con motores PACCAR MX-11 de 10,8 litros y PACCAR MX-13 de 12,9 litros ofrecen altas cargas útiles gracias a los bajos pesos en vacío. Estos modelos </w:t>
      </w:r>
      <w:r w:rsidR="00955423" w:rsidRPr="00924E15">
        <w:rPr>
          <w:rFonts w:ascii="Arial" w:hAnsi="Arial"/>
          <w:sz w:val="24"/>
        </w:rPr>
        <w:t xml:space="preserve">para </w:t>
      </w:r>
      <w:r w:rsidRPr="00924E15">
        <w:rPr>
          <w:rFonts w:ascii="Arial" w:hAnsi="Arial"/>
          <w:sz w:val="24"/>
        </w:rPr>
        <w:t xml:space="preserve">construcción están diseñados para soportar los trabajos más duros en las condiciones más exigentes y cuentan con un parachoques robusto, una rejilla resistente y una placa de protección del radiador de acero. Los camiones </w:t>
      </w:r>
      <w:r w:rsidR="000A44BA">
        <w:rPr>
          <w:rFonts w:ascii="Arial" w:hAnsi="Arial"/>
          <w:sz w:val="24"/>
        </w:rPr>
        <w:t>XDC</w:t>
      </w:r>
      <w:r w:rsidRPr="00924E15">
        <w:rPr>
          <w:rFonts w:ascii="Arial" w:hAnsi="Arial"/>
          <w:sz w:val="24"/>
        </w:rPr>
        <w:t xml:space="preserve"> y </w:t>
      </w:r>
      <w:r w:rsidR="000A44BA">
        <w:rPr>
          <w:rFonts w:ascii="Arial" w:hAnsi="Arial"/>
          <w:sz w:val="24"/>
        </w:rPr>
        <w:t>XFC</w:t>
      </w:r>
      <w:r w:rsidRPr="00924E15">
        <w:rPr>
          <w:rFonts w:ascii="Arial" w:hAnsi="Arial"/>
          <w:sz w:val="24"/>
        </w:rPr>
        <w:t xml:space="preserve"> ofrecen un</w:t>
      </w:r>
      <w:r w:rsidR="009C5BCA" w:rsidRPr="00924E15">
        <w:rPr>
          <w:rFonts w:ascii="Arial" w:hAnsi="Arial"/>
          <w:sz w:val="24"/>
        </w:rPr>
        <w:t xml:space="preserve"> gran</w:t>
      </w:r>
      <w:r w:rsidRPr="00924E15">
        <w:rPr>
          <w:rFonts w:ascii="Arial" w:hAnsi="Arial"/>
          <w:sz w:val="24"/>
        </w:rPr>
        <w:t xml:space="preserve"> ángulo de aproximación y una gran altura libre sobre el suelo para un excelente rendimiento fuera de carretera. </w:t>
      </w:r>
    </w:p>
    <w:p w14:paraId="28D91291" w14:textId="2AAA0557" w:rsidR="003B54F8" w:rsidRPr="00924E15" w:rsidRDefault="003B54F8" w:rsidP="00FA4A77">
      <w:pPr>
        <w:spacing w:line="360" w:lineRule="auto"/>
        <w:rPr>
          <w:rFonts w:ascii="Arial" w:hAnsi="Arial" w:cs="Arial"/>
          <w:sz w:val="24"/>
          <w:szCs w:val="24"/>
        </w:rPr>
      </w:pPr>
    </w:p>
    <w:p w14:paraId="579BAB14" w14:textId="630BC27D" w:rsidR="003B54F8" w:rsidRPr="00924E15" w:rsidRDefault="003B54F8" w:rsidP="00FA4A77">
      <w:pPr>
        <w:spacing w:line="360" w:lineRule="auto"/>
        <w:rPr>
          <w:rFonts w:ascii="Arial" w:hAnsi="Arial" w:cs="Arial"/>
          <w:sz w:val="24"/>
          <w:szCs w:val="24"/>
        </w:rPr>
      </w:pPr>
      <w:r w:rsidRPr="00924E15">
        <w:rPr>
          <w:rFonts w:ascii="Arial" w:hAnsi="Arial"/>
          <w:sz w:val="24"/>
        </w:rPr>
        <w:t xml:space="preserve">Los nuevos camiones DAF de primera clase para los sectores </w:t>
      </w:r>
      <w:proofErr w:type="spellStart"/>
      <w:r w:rsidR="009C5BCA" w:rsidRPr="00924E15">
        <w:rPr>
          <w:rFonts w:ascii="Arial" w:hAnsi="Arial"/>
          <w:sz w:val="24"/>
        </w:rPr>
        <w:t>vocationals</w:t>
      </w:r>
      <w:proofErr w:type="spellEnd"/>
      <w:r w:rsidR="009C5BCA" w:rsidRPr="00924E15">
        <w:rPr>
          <w:rFonts w:ascii="Arial" w:hAnsi="Arial"/>
          <w:i/>
          <w:iCs/>
          <w:sz w:val="24"/>
        </w:rPr>
        <w:t xml:space="preserve"> </w:t>
      </w:r>
      <w:r w:rsidRPr="00924E15">
        <w:rPr>
          <w:rFonts w:ascii="Arial" w:hAnsi="Arial"/>
          <w:sz w:val="24"/>
        </w:rPr>
        <w:t>y de la construcción empezarán a producirse a principios de 2023 y ya se pueden pedir.</w:t>
      </w:r>
    </w:p>
    <w:p w14:paraId="0D3CA7EB" w14:textId="482F16AE" w:rsidR="00EE00CA" w:rsidRPr="00924E15" w:rsidRDefault="00FA4A77" w:rsidP="00EE00CA">
      <w:pPr>
        <w:spacing w:line="360" w:lineRule="auto"/>
        <w:rPr>
          <w:rFonts w:ascii="Arial" w:hAnsi="Arial" w:cs="Arial"/>
          <w:i/>
          <w:iCs/>
          <w:sz w:val="24"/>
          <w:szCs w:val="24"/>
        </w:rPr>
      </w:pPr>
      <w:r w:rsidRPr="00924E15">
        <w:rPr>
          <w:rFonts w:ascii="Arial" w:hAnsi="Arial"/>
          <w:sz w:val="24"/>
        </w:rPr>
        <w:br/>
      </w:r>
      <w:r w:rsidRPr="00924E15">
        <w:rPr>
          <w:rFonts w:ascii="Arial" w:hAnsi="Arial"/>
          <w:i/>
          <w:sz w:val="24"/>
        </w:rPr>
        <w:t xml:space="preserve">Los nuevos camiones DAF </w:t>
      </w:r>
      <w:r w:rsidR="000A44BA">
        <w:rPr>
          <w:rFonts w:ascii="Arial" w:hAnsi="Arial"/>
          <w:i/>
          <w:sz w:val="24"/>
        </w:rPr>
        <w:t>XDC</w:t>
      </w:r>
      <w:r w:rsidRPr="00924E15">
        <w:rPr>
          <w:rFonts w:ascii="Arial" w:hAnsi="Arial"/>
          <w:i/>
          <w:sz w:val="24"/>
        </w:rPr>
        <w:t xml:space="preserve"> y </w:t>
      </w:r>
      <w:r w:rsidR="000A44BA">
        <w:rPr>
          <w:rFonts w:ascii="Arial" w:hAnsi="Arial"/>
          <w:i/>
          <w:sz w:val="24"/>
        </w:rPr>
        <w:t>XFC</w:t>
      </w:r>
      <w:r w:rsidRPr="00924E15">
        <w:rPr>
          <w:rFonts w:ascii="Arial" w:hAnsi="Arial"/>
          <w:i/>
          <w:sz w:val="24"/>
        </w:rPr>
        <w:t xml:space="preserve"> de 2, 3 y 4 ejes son los vehículos perfectos para aplicaciones profesionales y relacionadas con la construcción, ya que combinan altas cargas útiles con un diseño robusto y un excelente rendimiento en carretera y fuera de ella.                                               </w:t>
      </w:r>
    </w:p>
    <w:p w14:paraId="5C5E2176" w14:textId="77777777" w:rsidR="00EE00CA" w:rsidRPr="00924E15" w:rsidRDefault="00EE00CA" w:rsidP="00EE00CA">
      <w:pPr>
        <w:spacing w:line="360" w:lineRule="auto"/>
        <w:rPr>
          <w:rFonts w:ascii="Arial" w:hAnsi="Arial" w:cs="Arial"/>
          <w:i/>
          <w:iCs/>
          <w:sz w:val="24"/>
          <w:szCs w:val="24"/>
        </w:rPr>
      </w:pPr>
    </w:p>
    <w:p w14:paraId="43F85118" w14:textId="6B029013" w:rsidR="006872FC" w:rsidRPr="00924E15" w:rsidRDefault="00674343" w:rsidP="00EE00CA">
      <w:pPr>
        <w:spacing w:line="360" w:lineRule="auto"/>
        <w:rPr>
          <w:rFonts w:ascii="Arial" w:hAnsi="Arial" w:cs="Arial"/>
          <w:b/>
          <w:sz w:val="28"/>
          <w:szCs w:val="28"/>
        </w:rPr>
      </w:pPr>
      <w:r w:rsidRPr="00924E15">
        <w:rPr>
          <w:rFonts w:ascii="Arial" w:hAnsi="Arial"/>
          <w:b/>
          <w:sz w:val="28"/>
        </w:rPr>
        <w:t>DAF anuncia los vehículos DAF XD y XF Electric de Nueva Generación</w:t>
      </w:r>
    </w:p>
    <w:p w14:paraId="6908D11B" w14:textId="300F2661" w:rsidR="002B4DEB" w:rsidRPr="00924E15" w:rsidRDefault="003B2336" w:rsidP="002B4DEB">
      <w:pPr>
        <w:pStyle w:val="Body"/>
        <w:spacing w:before="240" w:line="360" w:lineRule="auto"/>
        <w:rPr>
          <w:rFonts w:ascii="Arial" w:hAnsi="Arial" w:cs="Arial"/>
          <w:bCs/>
          <w:sz w:val="24"/>
          <w:szCs w:val="24"/>
        </w:rPr>
      </w:pPr>
      <w:r w:rsidRPr="00924E15">
        <w:rPr>
          <w:rFonts w:ascii="Arial" w:hAnsi="Arial"/>
          <w:sz w:val="24"/>
        </w:rPr>
        <w:t xml:space="preserve">DAF Trucks refuerza su posición como fabricante líder de vehículos con "cero emisiones" con el lanzamiento de los nuevos camiones XD y XF Electric. Estos innovadores camiones incorporan cadenas cinemáticas modulares completamente nuevas para ofrecer una autonomía con "cero emisiones" de entre 200 y más de 500 kilómetros con una sola carga. Los modelos DAF XD Electric y DAF XF Electric </w:t>
      </w:r>
      <w:r w:rsidR="004F6EDA" w:rsidRPr="00924E15">
        <w:rPr>
          <w:rFonts w:ascii="Arial" w:hAnsi="Arial"/>
          <w:sz w:val="24"/>
        </w:rPr>
        <w:t xml:space="preserve">ya </w:t>
      </w:r>
      <w:r w:rsidRPr="00924E15">
        <w:rPr>
          <w:rFonts w:ascii="Arial" w:hAnsi="Arial"/>
          <w:sz w:val="24"/>
        </w:rPr>
        <w:t xml:space="preserve">están disponibles </w:t>
      </w:r>
      <w:r w:rsidR="004F6EDA" w:rsidRPr="00924E15">
        <w:rPr>
          <w:rFonts w:ascii="Arial" w:hAnsi="Arial"/>
          <w:sz w:val="24"/>
        </w:rPr>
        <w:t>en</w:t>
      </w:r>
      <w:r w:rsidRPr="00924E15">
        <w:rPr>
          <w:rFonts w:ascii="Arial" w:hAnsi="Arial"/>
          <w:sz w:val="24"/>
        </w:rPr>
        <w:t xml:space="preserve"> tractor</w:t>
      </w:r>
      <w:r w:rsidR="004F6EDA" w:rsidRPr="00924E15">
        <w:rPr>
          <w:rFonts w:ascii="Arial" w:hAnsi="Arial"/>
          <w:sz w:val="24"/>
        </w:rPr>
        <w:t>a</w:t>
      </w:r>
      <w:r w:rsidRPr="00924E15">
        <w:rPr>
          <w:rFonts w:ascii="Arial" w:hAnsi="Arial"/>
          <w:sz w:val="24"/>
        </w:rPr>
        <w:t xml:space="preserve">s y rígidos. </w:t>
      </w:r>
    </w:p>
    <w:p w14:paraId="5A3C5CD2" w14:textId="35DA6990" w:rsidR="0071720C" w:rsidRPr="00924E15" w:rsidRDefault="002B4DEB" w:rsidP="002B4DEB">
      <w:pPr>
        <w:pStyle w:val="Body"/>
        <w:spacing w:before="240" w:line="360" w:lineRule="auto"/>
        <w:rPr>
          <w:rFonts w:ascii="Arial" w:hAnsi="Arial" w:cs="Arial"/>
          <w:b/>
          <w:sz w:val="32"/>
          <w:szCs w:val="32"/>
        </w:rPr>
      </w:pPr>
      <w:r w:rsidRPr="00924E15">
        <w:rPr>
          <w:rFonts w:ascii="Arial" w:hAnsi="Arial"/>
          <w:sz w:val="24"/>
        </w:rPr>
        <w:lastRenderedPageBreak/>
        <w:t xml:space="preserve">Para adaptar los nuevos DAF XD y XF Electric a las necesidades del cliente, los motores PACCAR, eficientes y fiables, ofrecen una potencia de 170 a 350 kW (230 a 480 CV). En combinación con baterías de hasta 5 </w:t>
      </w:r>
      <w:r w:rsidR="00955423" w:rsidRPr="00924E15">
        <w:rPr>
          <w:rFonts w:ascii="Arial" w:hAnsi="Arial"/>
          <w:sz w:val="24"/>
        </w:rPr>
        <w:t>pa</w:t>
      </w:r>
      <w:r w:rsidR="009C5BCA" w:rsidRPr="00924E15">
        <w:rPr>
          <w:rFonts w:ascii="Arial" w:hAnsi="Arial"/>
          <w:sz w:val="24"/>
        </w:rPr>
        <w:t>quetes</w:t>
      </w:r>
      <w:r w:rsidRPr="00924E15">
        <w:rPr>
          <w:rFonts w:ascii="Arial" w:hAnsi="Arial"/>
          <w:sz w:val="24"/>
        </w:rPr>
        <w:t xml:space="preserve">, la autonomía de conducción completamente eléctrica puede incluso superar los 500 kilómetros, dependiendo de las circunstancias y la aplicación. </w:t>
      </w:r>
    </w:p>
    <w:p w14:paraId="3FA2A392" w14:textId="36BF4B43" w:rsidR="001F0FF5" w:rsidRPr="00924E15" w:rsidRDefault="00830269" w:rsidP="00B36E0E">
      <w:pPr>
        <w:pStyle w:val="Body"/>
        <w:spacing w:before="240" w:line="360" w:lineRule="auto"/>
        <w:rPr>
          <w:rFonts w:ascii="Arial" w:hAnsi="Arial" w:cs="Arial"/>
          <w:sz w:val="24"/>
          <w:szCs w:val="24"/>
        </w:rPr>
      </w:pPr>
      <w:r w:rsidRPr="00924E15">
        <w:rPr>
          <w:rFonts w:ascii="Arial" w:hAnsi="Arial"/>
          <w:b/>
          <w:color w:val="808080" w:themeColor="background1" w:themeShade="80"/>
          <w:sz w:val="24"/>
        </w:rPr>
        <w:t>Opciones de carga rápida y CA</w:t>
      </w:r>
      <w:r w:rsidRPr="00924E15">
        <w:rPr>
          <w:rFonts w:ascii="Arial" w:hAnsi="Arial"/>
          <w:sz w:val="24"/>
        </w:rPr>
        <w:br/>
        <w:t>Los modelos XD y XF Electric de Nueva Generación se pueden cargar rápidamente con potencias de hasta 325 kW, lo que permite aumentar la capacidad de un pa</w:t>
      </w:r>
      <w:r w:rsidR="009C5BCA" w:rsidRPr="00924E15">
        <w:rPr>
          <w:rFonts w:ascii="Arial" w:hAnsi="Arial"/>
          <w:sz w:val="24"/>
        </w:rPr>
        <w:t>quete</w:t>
      </w:r>
      <w:r w:rsidR="001153D2" w:rsidRPr="00924E15">
        <w:rPr>
          <w:rFonts w:ascii="Arial" w:hAnsi="Arial"/>
          <w:sz w:val="24"/>
        </w:rPr>
        <w:t xml:space="preserve"> de 3</w:t>
      </w:r>
      <w:r w:rsidRPr="00924E15">
        <w:rPr>
          <w:rFonts w:ascii="Arial" w:hAnsi="Arial"/>
          <w:sz w:val="24"/>
        </w:rPr>
        <w:t xml:space="preserve"> baterías del 0 al 80 % en poco más de 45 minutos. De manera opcional, hay disponible un cargador integrado con capacidad de carga de corriente alterna (CA) de hasta 22 kW. Esto proporciona flexibilidad para usar el vehículo cuando no hay cargadores de CC disponibles. </w:t>
      </w:r>
    </w:p>
    <w:p w14:paraId="492428C2" w14:textId="05E61C01" w:rsidR="00830269" w:rsidRPr="00924E15" w:rsidRDefault="004F6EDA" w:rsidP="002B4DEB">
      <w:pPr>
        <w:pStyle w:val="Body"/>
        <w:spacing w:before="240" w:line="360" w:lineRule="auto"/>
        <w:rPr>
          <w:rFonts w:ascii="Arial" w:hAnsi="Arial" w:cs="Arial"/>
          <w:sz w:val="24"/>
          <w:szCs w:val="24"/>
        </w:rPr>
      </w:pPr>
      <w:r w:rsidRPr="00924E15">
        <w:rPr>
          <w:rFonts w:ascii="Arial" w:hAnsi="Arial"/>
          <w:b/>
          <w:color w:val="808080" w:themeColor="background1" w:themeShade="80"/>
          <w:sz w:val="24"/>
        </w:rPr>
        <w:t xml:space="preserve">Fabricados </w:t>
      </w:r>
      <w:r w:rsidR="00384FDE" w:rsidRPr="00924E15">
        <w:rPr>
          <w:rFonts w:ascii="Arial" w:hAnsi="Arial"/>
          <w:b/>
          <w:color w:val="808080" w:themeColor="background1" w:themeShade="80"/>
          <w:sz w:val="24"/>
        </w:rPr>
        <w:t>en Eindhoven</w:t>
      </w:r>
      <w:r w:rsidR="00384FDE" w:rsidRPr="00924E15">
        <w:rPr>
          <w:rFonts w:ascii="Arial" w:hAnsi="Arial"/>
          <w:b/>
          <w:sz w:val="24"/>
        </w:rPr>
        <w:br/>
      </w:r>
      <w:r w:rsidR="00384FDE" w:rsidRPr="00924E15">
        <w:rPr>
          <w:rFonts w:ascii="Arial" w:hAnsi="Arial"/>
          <w:sz w:val="24"/>
        </w:rPr>
        <w:t>Los innovadores vehículos DAF XD y XF Electric se montarán en una nueva línea de producción en Eindhoven. El avanzado montaje de camiones eléctricos DAF comenzará la producción en serie en 2023.</w:t>
      </w:r>
    </w:p>
    <w:p w14:paraId="734D631E" w14:textId="67CCF37B" w:rsidR="00D729FD" w:rsidRDefault="00830269" w:rsidP="002B4DEB">
      <w:pPr>
        <w:pStyle w:val="Body"/>
        <w:spacing w:before="240" w:line="360" w:lineRule="auto"/>
        <w:rPr>
          <w:rFonts w:ascii="Arial" w:hAnsi="Arial" w:cs="Arial"/>
          <w:i/>
          <w:iCs/>
          <w:sz w:val="24"/>
          <w:szCs w:val="24"/>
        </w:rPr>
      </w:pPr>
      <w:r w:rsidRPr="00924E15">
        <w:rPr>
          <w:rFonts w:ascii="Arial" w:hAnsi="Arial"/>
          <w:i/>
          <w:sz w:val="24"/>
        </w:rPr>
        <w:t xml:space="preserve">Con </w:t>
      </w:r>
      <w:proofErr w:type="gramStart"/>
      <w:r w:rsidRPr="00924E15">
        <w:rPr>
          <w:rFonts w:ascii="Arial" w:hAnsi="Arial"/>
          <w:i/>
          <w:sz w:val="24"/>
        </w:rPr>
        <w:t>los nuev</w:t>
      </w:r>
      <w:r w:rsidR="004F6EDA" w:rsidRPr="00924E15">
        <w:rPr>
          <w:rFonts w:ascii="Arial" w:hAnsi="Arial"/>
          <w:i/>
          <w:sz w:val="24"/>
        </w:rPr>
        <w:t>as cadenas cinemáticas</w:t>
      </w:r>
      <w:proofErr w:type="gramEnd"/>
      <w:r w:rsidR="001153D2">
        <w:rPr>
          <w:rFonts w:ascii="Arial" w:hAnsi="Arial"/>
          <w:i/>
          <w:sz w:val="24"/>
        </w:rPr>
        <w:t xml:space="preserve"> </w:t>
      </w:r>
      <w:r>
        <w:rPr>
          <w:rFonts w:ascii="Arial" w:hAnsi="Arial"/>
          <w:i/>
          <w:sz w:val="24"/>
        </w:rPr>
        <w:t>de VE modulares, DAF vuelve a tomar la delantera en el transporte sin emisiones, ofreciendo a sus clientes camiones completamente eléctricos de primera calidad.</w:t>
      </w:r>
    </w:p>
    <w:p w14:paraId="34A65CD9" w14:textId="77777777" w:rsidR="004312B7" w:rsidRPr="004F6EDA" w:rsidRDefault="004312B7" w:rsidP="004312B7">
      <w:pPr>
        <w:spacing w:line="360" w:lineRule="auto"/>
        <w:rPr>
          <w:rFonts w:ascii="Arial" w:hAnsi="Arial" w:cs="Arial"/>
          <w:i/>
          <w:iCs/>
          <w:sz w:val="24"/>
          <w:szCs w:val="24"/>
        </w:rPr>
      </w:pPr>
    </w:p>
    <w:p w14:paraId="003C87F2" w14:textId="21397767" w:rsidR="002B4DEB" w:rsidRPr="004F6EDA" w:rsidRDefault="002B4DEB" w:rsidP="004312B7">
      <w:pPr>
        <w:spacing w:line="360" w:lineRule="auto"/>
        <w:rPr>
          <w:rFonts w:ascii="Arial" w:hAnsi="Arial" w:cs="Arial"/>
          <w:i/>
          <w:iCs/>
          <w:sz w:val="24"/>
          <w:szCs w:val="24"/>
          <w:lang w:val="en-US"/>
        </w:rPr>
      </w:pPr>
      <w:proofErr w:type="spellStart"/>
      <w:r w:rsidRPr="004F6EDA">
        <w:rPr>
          <w:rFonts w:ascii="Arial" w:hAnsi="Arial"/>
          <w:b/>
          <w:sz w:val="28"/>
          <w:lang w:val="en-US"/>
        </w:rPr>
        <w:t>Nuevas</w:t>
      </w:r>
      <w:proofErr w:type="spellEnd"/>
      <w:r w:rsidRPr="004F6EDA">
        <w:rPr>
          <w:rFonts w:ascii="Arial" w:hAnsi="Arial"/>
          <w:b/>
          <w:sz w:val="28"/>
          <w:lang w:val="en-US"/>
        </w:rPr>
        <w:t xml:space="preserve"> </w:t>
      </w:r>
      <w:proofErr w:type="spellStart"/>
      <w:r w:rsidRPr="004F6EDA">
        <w:rPr>
          <w:rFonts w:ascii="Arial" w:hAnsi="Arial"/>
          <w:b/>
          <w:sz w:val="28"/>
          <w:lang w:val="en-US"/>
        </w:rPr>
        <w:t>versiones</w:t>
      </w:r>
      <w:proofErr w:type="spellEnd"/>
      <w:r w:rsidRPr="004F6EDA">
        <w:rPr>
          <w:rFonts w:ascii="Arial" w:hAnsi="Arial"/>
          <w:b/>
          <w:sz w:val="28"/>
          <w:lang w:val="en-US"/>
        </w:rPr>
        <w:t xml:space="preserve"> del DAF XF, </w:t>
      </w:r>
      <w:proofErr w:type="spellStart"/>
      <w:r w:rsidRPr="004F6EDA">
        <w:rPr>
          <w:rFonts w:ascii="Arial" w:hAnsi="Arial"/>
          <w:b/>
          <w:sz w:val="28"/>
          <w:lang w:val="en-US"/>
        </w:rPr>
        <w:t>elegido</w:t>
      </w:r>
      <w:proofErr w:type="spellEnd"/>
      <w:r w:rsidRPr="004F6EDA">
        <w:rPr>
          <w:rFonts w:ascii="Arial" w:hAnsi="Arial"/>
          <w:b/>
          <w:sz w:val="28"/>
          <w:lang w:val="en-US"/>
        </w:rPr>
        <w:t xml:space="preserve"> "International Truck of the Year 2022"</w:t>
      </w:r>
      <w:r w:rsidRPr="004F6EDA">
        <w:rPr>
          <w:rFonts w:ascii="Arial" w:hAnsi="Arial"/>
          <w:sz w:val="28"/>
          <w:lang w:val="en-US"/>
        </w:rPr>
        <w:t xml:space="preserve">         </w:t>
      </w:r>
    </w:p>
    <w:p w14:paraId="2487EF4D" w14:textId="38238679" w:rsidR="002C6400" w:rsidRDefault="002B4DEB" w:rsidP="002C6400">
      <w:pPr>
        <w:pStyle w:val="Body"/>
        <w:spacing w:before="240" w:line="360" w:lineRule="auto"/>
        <w:rPr>
          <w:rFonts w:ascii="Arial" w:hAnsi="Arial" w:cs="Arial"/>
          <w:sz w:val="24"/>
          <w:szCs w:val="24"/>
        </w:rPr>
      </w:pPr>
      <w:r>
        <w:rPr>
          <w:rFonts w:ascii="Arial" w:hAnsi="Arial"/>
          <w:sz w:val="24"/>
        </w:rPr>
        <w:t xml:space="preserve">En la IAA </w:t>
      </w:r>
      <w:proofErr w:type="spellStart"/>
      <w:r>
        <w:rPr>
          <w:rFonts w:ascii="Arial" w:hAnsi="Arial"/>
          <w:sz w:val="24"/>
        </w:rPr>
        <w:t>Transportation</w:t>
      </w:r>
      <w:proofErr w:type="spellEnd"/>
      <w:r>
        <w:rPr>
          <w:rFonts w:ascii="Arial" w:hAnsi="Arial"/>
          <w:sz w:val="24"/>
        </w:rPr>
        <w:t xml:space="preserve"> 2022, DAF amplía la gama de productos del nuevo modelo XF, </w:t>
      </w:r>
      <w:r w:rsidR="004F6EDA">
        <w:rPr>
          <w:rFonts w:ascii="Arial" w:hAnsi="Arial"/>
          <w:sz w:val="24"/>
        </w:rPr>
        <w:t>premiado con el prestigioso</w:t>
      </w:r>
      <w:r>
        <w:rPr>
          <w:rFonts w:ascii="Arial" w:hAnsi="Arial"/>
          <w:sz w:val="24"/>
        </w:rPr>
        <w:t xml:space="preserve"> "International </w:t>
      </w:r>
      <w:proofErr w:type="spellStart"/>
      <w:r>
        <w:rPr>
          <w:rFonts w:ascii="Arial" w:hAnsi="Arial"/>
          <w:sz w:val="24"/>
        </w:rPr>
        <w:t>Truck</w:t>
      </w:r>
      <w:proofErr w:type="spellEnd"/>
      <w:r>
        <w:rPr>
          <w:rFonts w:ascii="Arial" w:hAnsi="Arial"/>
          <w:sz w:val="24"/>
        </w:rPr>
        <w:t xml:space="preserve"> </w:t>
      </w:r>
      <w:proofErr w:type="spellStart"/>
      <w:r>
        <w:rPr>
          <w:rFonts w:ascii="Arial" w:hAnsi="Arial"/>
          <w:sz w:val="24"/>
        </w:rPr>
        <w:t>of</w:t>
      </w:r>
      <w:proofErr w:type="spellEnd"/>
      <w:r>
        <w:rPr>
          <w:rFonts w:ascii="Arial" w:hAnsi="Arial"/>
          <w:sz w:val="24"/>
        </w:rPr>
        <w:t xml:space="preserve"> </w:t>
      </w:r>
      <w:proofErr w:type="spellStart"/>
      <w:r>
        <w:rPr>
          <w:rFonts w:ascii="Arial" w:hAnsi="Arial"/>
          <w:sz w:val="24"/>
        </w:rPr>
        <w:t>the</w:t>
      </w:r>
      <w:proofErr w:type="spellEnd"/>
      <w:r>
        <w:rPr>
          <w:rFonts w:ascii="Arial" w:hAnsi="Arial"/>
          <w:sz w:val="24"/>
        </w:rPr>
        <w:t xml:space="preserve"> </w:t>
      </w:r>
      <w:proofErr w:type="spellStart"/>
      <w:r>
        <w:rPr>
          <w:rFonts w:ascii="Arial" w:hAnsi="Arial"/>
          <w:sz w:val="24"/>
        </w:rPr>
        <w:t>Year</w:t>
      </w:r>
      <w:proofErr w:type="spellEnd"/>
      <w:r>
        <w:rPr>
          <w:rFonts w:ascii="Arial" w:hAnsi="Arial"/>
          <w:sz w:val="24"/>
        </w:rPr>
        <w:t xml:space="preserve"> 2022". Entre las novedades de la gama se incluyen las cabinas Day </w:t>
      </w:r>
      <w:proofErr w:type="spellStart"/>
      <w:r>
        <w:rPr>
          <w:rFonts w:ascii="Arial" w:hAnsi="Arial"/>
          <w:sz w:val="24"/>
        </w:rPr>
        <w:t>Cab</w:t>
      </w:r>
      <w:proofErr w:type="spellEnd"/>
      <w:r>
        <w:rPr>
          <w:rFonts w:ascii="Arial" w:hAnsi="Arial"/>
          <w:sz w:val="24"/>
        </w:rPr>
        <w:t xml:space="preserve"> y </w:t>
      </w:r>
      <w:proofErr w:type="spellStart"/>
      <w:r>
        <w:rPr>
          <w:rFonts w:ascii="Arial" w:hAnsi="Arial"/>
          <w:sz w:val="24"/>
        </w:rPr>
        <w:t>Sleeper</w:t>
      </w:r>
      <w:proofErr w:type="spellEnd"/>
      <w:r>
        <w:rPr>
          <w:rFonts w:ascii="Arial" w:hAnsi="Arial"/>
          <w:sz w:val="24"/>
        </w:rPr>
        <w:t xml:space="preserve"> </w:t>
      </w:r>
      <w:proofErr w:type="spellStart"/>
      <w:r>
        <w:rPr>
          <w:rFonts w:ascii="Arial" w:hAnsi="Arial"/>
          <w:sz w:val="24"/>
        </w:rPr>
        <w:t>Cab</w:t>
      </w:r>
      <w:proofErr w:type="spellEnd"/>
      <w:r>
        <w:rPr>
          <w:rFonts w:ascii="Arial" w:hAnsi="Arial"/>
          <w:sz w:val="24"/>
        </w:rPr>
        <w:t xml:space="preserve">, que complementan a la versión actual, la cabina </w:t>
      </w:r>
      <w:proofErr w:type="spellStart"/>
      <w:r>
        <w:rPr>
          <w:rFonts w:ascii="Arial" w:hAnsi="Arial"/>
          <w:sz w:val="24"/>
        </w:rPr>
        <w:t>Sleeper</w:t>
      </w:r>
      <w:proofErr w:type="spellEnd"/>
      <w:r>
        <w:rPr>
          <w:rFonts w:ascii="Arial" w:hAnsi="Arial"/>
          <w:sz w:val="24"/>
        </w:rPr>
        <w:t xml:space="preserve"> High </w:t>
      </w:r>
      <w:proofErr w:type="spellStart"/>
      <w:r>
        <w:rPr>
          <w:rFonts w:ascii="Arial" w:hAnsi="Arial"/>
          <w:sz w:val="24"/>
        </w:rPr>
        <w:t>Cab</w:t>
      </w:r>
      <w:proofErr w:type="spellEnd"/>
      <w:r>
        <w:rPr>
          <w:rFonts w:ascii="Arial" w:hAnsi="Arial"/>
          <w:sz w:val="24"/>
        </w:rPr>
        <w:t>.</w:t>
      </w:r>
    </w:p>
    <w:p w14:paraId="12685963" w14:textId="3F451D8F" w:rsidR="005D648A" w:rsidRPr="00257B79" w:rsidRDefault="00257B79" w:rsidP="005C4E79">
      <w:pPr>
        <w:pStyle w:val="Body"/>
        <w:spacing w:before="240" w:line="360" w:lineRule="auto"/>
        <w:rPr>
          <w:rFonts w:ascii="Arial" w:hAnsi="Arial" w:cs="Arial"/>
          <w:i/>
          <w:iCs/>
          <w:sz w:val="24"/>
          <w:szCs w:val="24"/>
        </w:rPr>
      </w:pPr>
      <w:r>
        <w:rPr>
          <w:rFonts w:ascii="Arial" w:hAnsi="Arial"/>
          <w:i/>
          <w:sz w:val="24"/>
        </w:rPr>
        <w:t>Al ampliar la gama de variantes de chasis y cabinas para los camiones XD, XF, XG y XG</w:t>
      </w:r>
      <w:r>
        <w:rPr>
          <w:rFonts w:ascii="Cambria Math" w:hAnsi="Cambria Math"/>
          <w:i/>
          <w:sz w:val="24"/>
        </w:rPr>
        <w:t>⁺</w:t>
      </w:r>
      <w:r>
        <w:rPr>
          <w:rFonts w:ascii="Arial" w:hAnsi="Arial"/>
          <w:i/>
          <w:sz w:val="24"/>
        </w:rPr>
        <w:t xml:space="preserve"> de Nueva Generación, DAF ofrece los camiones más avanzados del mercado para aplicaciones de distribución, profesionales, pesados y de larga distancia. </w:t>
      </w:r>
    </w:p>
    <w:p w14:paraId="3723CBA6" w14:textId="77777777" w:rsidR="00F07377" w:rsidRPr="004F6EDA" w:rsidRDefault="00F07377" w:rsidP="00C83643">
      <w:pPr>
        <w:spacing w:line="360" w:lineRule="auto"/>
        <w:rPr>
          <w:rFonts w:ascii="Arial" w:hAnsi="Arial" w:cs="Arial"/>
          <w:b/>
          <w:sz w:val="24"/>
          <w:szCs w:val="24"/>
        </w:rPr>
      </w:pPr>
    </w:p>
    <w:p w14:paraId="464FA81B" w14:textId="77777777" w:rsidR="00366A9B" w:rsidRDefault="00366A9B" w:rsidP="00366A9B">
      <w:pPr>
        <w:rPr>
          <w:rFonts w:ascii="Arial" w:hAnsi="Arial" w:cs="Arial"/>
          <w:sz w:val="18"/>
          <w:szCs w:val="18"/>
        </w:rPr>
      </w:pPr>
      <w:r>
        <w:rPr>
          <w:rFonts w:ascii="Arial" w:hAnsi="Arial"/>
          <w:b/>
          <w:sz w:val="18"/>
        </w:rPr>
        <w:t>DAF Trucks N.V.</w:t>
      </w:r>
      <w:r>
        <w:rPr>
          <w:rFonts w:ascii="Arial" w:hAnsi="Arial"/>
          <w:sz w:val="18"/>
        </w:rPr>
        <w:t xml:space="preserve"> es una filial de PACCAR Inc., una empresa global basada en la tecnología que diseña y fabrica vehículos ligeros, semipesados y pesados. DAF fabrica una gama completa de unidades tractoras y camiones profesionales que se adaptan perfectamente a todas las aplicaciones de transporte. DAF también es un proveedor de servicios líder: contratos de reparación y mantenimiento </w:t>
      </w:r>
      <w:proofErr w:type="spellStart"/>
      <w:r>
        <w:rPr>
          <w:rFonts w:ascii="Arial" w:hAnsi="Arial"/>
          <w:sz w:val="18"/>
        </w:rPr>
        <w:t>MultiSupport</w:t>
      </w:r>
      <w:proofErr w:type="spellEnd"/>
      <w:r>
        <w:rPr>
          <w:rFonts w:ascii="Arial" w:hAnsi="Arial"/>
          <w:sz w:val="18"/>
        </w:rPr>
        <w:t xml:space="preserve">, servicios de financiación por parte de PACCAR </w:t>
      </w:r>
      <w:proofErr w:type="spellStart"/>
      <w:r>
        <w:rPr>
          <w:rFonts w:ascii="Arial" w:hAnsi="Arial"/>
          <w:sz w:val="18"/>
        </w:rPr>
        <w:t>Financial</w:t>
      </w:r>
      <w:proofErr w:type="spellEnd"/>
      <w:r>
        <w:rPr>
          <w:rFonts w:ascii="Arial" w:hAnsi="Arial"/>
          <w:sz w:val="18"/>
        </w:rPr>
        <w:t xml:space="preserve"> y servicios de entrega de recambios de primera categoría de PACCAR Parts. </w:t>
      </w:r>
    </w:p>
    <w:p w14:paraId="032CD95C" w14:textId="77777777" w:rsidR="002C6400" w:rsidRPr="004F6EDA" w:rsidRDefault="002C6400" w:rsidP="005C3F0B">
      <w:pPr>
        <w:rPr>
          <w:rFonts w:ascii="Arial" w:hAnsi="Arial" w:cs="Arial"/>
          <w:bCs/>
          <w:iCs/>
          <w:sz w:val="18"/>
          <w:szCs w:val="18"/>
        </w:rPr>
      </w:pPr>
    </w:p>
    <w:p w14:paraId="6BFA21A6" w14:textId="5BF31FE0" w:rsidR="005C3F0B" w:rsidRPr="005C3F0B" w:rsidRDefault="00366A9B" w:rsidP="005C3F0B">
      <w:pPr>
        <w:rPr>
          <w:rFonts w:ascii="Arial" w:hAnsi="Arial"/>
          <w:bCs/>
          <w:iCs/>
          <w:sz w:val="24"/>
        </w:rPr>
      </w:pPr>
      <w:r>
        <w:rPr>
          <w:rFonts w:ascii="Arial" w:hAnsi="Arial"/>
          <w:sz w:val="18"/>
        </w:rPr>
        <w:br/>
      </w:r>
      <w:r>
        <w:rPr>
          <w:rFonts w:ascii="Arial" w:hAnsi="Arial"/>
          <w:sz w:val="24"/>
        </w:rPr>
        <w:t>Hannover, 19 de septiembre de 2022</w:t>
      </w:r>
    </w:p>
    <w:p w14:paraId="23F8632F" w14:textId="77777777" w:rsidR="005C3F0B" w:rsidRPr="004F6EDA" w:rsidRDefault="005C3F0B" w:rsidP="005C3F0B">
      <w:pPr>
        <w:rPr>
          <w:rFonts w:ascii="Arial" w:hAnsi="Arial"/>
          <w:b/>
          <w:i/>
          <w:sz w:val="24"/>
        </w:rPr>
      </w:pPr>
    </w:p>
    <w:p w14:paraId="621DE84B" w14:textId="75E9C35B" w:rsidR="005C3F0B" w:rsidRPr="00AD78E7" w:rsidRDefault="005C3F0B" w:rsidP="005C3F0B">
      <w:pPr>
        <w:rPr>
          <w:rFonts w:ascii="Arial" w:hAnsi="Arial" w:cs="Arial"/>
          <w:b/>
          <w:i/>
          <w:sz w:val="24"/>
        </w:rPr>
      </w:pPr>
      <w:r>
        <w:rPr>
          <w:rFonts w:ascii="Arial" w:hAnsi="Arial"/>
          <w:b/>
          <w:i/>
          <w:sz w:val="24"/>
        </w:rPr>
        <w:t>Nota solo para los editores</w:t>
      </w:r>
    </w:p>
    <w:p w14:paraId="30657291" w14:textId="77777777" w:rsidR="005C3F0B" w:rsidRPr="004F6EDA" w:rsidRDefault="005C3F0B" w:rsidP="005C3F0B">
      <w:pPr>
        <w:rPr>
          <w:rFonts w:ascii="Arial" w:hAnsi="Arial" w:cs="Arial"/>
          <w:sz w:val="24"/>
        </w:rPr>
      </w:pPr>
    </w:p>
    <w:p w14:paraId="3EE8FF0A" w14:textId="77777777" w:rsidR="005C3F0B" w:rsidRPr="008D1D03" w:rsidRDefault="005C3F0B" w:rsidP="005C3F0B">
      <w:pPr>
        <w:rPr>
          <w:rFonts w:ascii="Arial" w:hAnsi="Arial" w:cs="Arial"/>
          <w:sz w:val="24"/>
        </w:rPr>
      </w:pPr>
      <w:r>
        <w:rPr>
          <w:rFonts w:ascii="Arial" w:hAnsi="Arial"/>
          <w:sz w:val="24"/>
        </w:rPr>
        <w:t>Más información:</w:t>
      </w:r>
    </w:p>
    <w:p w14:paraId="0B8CFEB9" w14:textId="77777777" w:rsidR="005C3F0B" w:rsidRPr="008D1D03" w:rsidRDefault="005C3F0B" w:rsidP="005C3F0B">
      <w:pPr>
        <w:rPr>
          <w:rFonts w:ascii="Arial" w:hAnsi="Arial" w:cs="Arial"/>
          <w:sz w:val="24"/>
        </w:rPr>
      </w:pPr>
      <w:r>
        <w:rPr>
          <w:rFonts w:ascii="Arial" w:hAnsi="Arial"/>
          <w:sz w:val="24"/>
        </w:rPr>
        <w:t>DAF Trucks N.V.</w:t>
      </w:r>
    </w:p>
    <w:p w14:paraId="3B14BBC0" w14:textId="77777777" w:rsidR="005C3F0B" w:rsidRPr="008D1D03" w:rsidRDefault="005C3F0B" w:rsidP="005C3F0B">
      <w:pPr>
        <w:rPr>
          <w:rFonts w:ascii="Arial" w:hAnsi="Arial" w:cs="Arial"/>
          <w:sz w:val="24"/>
        </w:rPr>
      </w:pPr>
      <w:r>
        <w:rPr>
          <w:rFonts w:ascii="Arial" w:hAnsi="Arial"/>
          <w:sz w:val="24"/>
        </w:rPr>
        <w:t>Departamento de comunicación corporativa</w:t>
      </w:r>
    </w:p>
    <w:p w14:paraId="25738599" w14:textId="77777777" w:rsidR="005C3F0B" w:rsidRPr="00202550" w:rsidRDefault="005C3F0B" w:rsidP="005C3F0B">
      <w:pPr>
        <w:rPr>
          <w:rFonts w:ascii="Arial" w:hAnsi="Arial" w:cs="Arial"/>
          <w:sz w:val="24"/>
        </w:rPr>
      </w:pPr>
      <w:r>
        <w:rPr>
          <w:rFonts w:ascii="Arial" w:hAnsi="Arial"/>
          <w:sz w:val="24"/>
        </w:rPr>
        <w:t>Rutger Kerstiens, +31 40 214 2874</w:t>
      </w:r>
    </w:p>
    <w:p w14:paraId="5BD9180C" w14:textId="77777777" w:rsidR="005C3F0B" w:rsidRPr="005C3F0B" w:rsidRDefault="000A44BA" w:rsidP="005C3F0B">
      <w:pPr>
        <w:spacing w:line="276" w:lineRule="auto"/>
        <w:rPr>
          <w:rFonts w:ascii="Arial" w:hAnsi="Arial"/>
          <w:sz w:val="24"/>
        </w:rPr>
      </w:pPr>
      <w:hyperlink r:id="rId14" w:history="1">
        <w:r w:rsidR="00683878">
          <w:rPr>
            <w:rStyle w:val="Hyperlink"/>
            <w:rFonts w:ascii="Arial" w:hAnsi="Arial"/>
            <w:sz w:val="24"/>
          </w:rPr>
          <w:t>www.daf.com</w:t>
        </w:r>
      </w:hyperlink>
    </w:p>
    <w:p w14:paraId="5D0584B2" w14:textId="77777777" w:rsidR="005C3F0B" w:rsidRDefault="005C3F0B" w:rsidP="00366A9B">
      <w:pPr>
        <w:rPr>
          <w:rFonts w:ascii="Arial" w:hAnsi="Arial" w:cs="Arial"/>
          <w:b/>
          <w:bCs/>
          <w:sz w:val="18"/>
          <w:szCs w:val="18"/>
        </w:rPr>
      </w:pPr>
    </w:p>
    <w:p w14:paraId="6EAF9274" w14:textId="7272569D" w:rsidR="005C3F0B" w:rsidRDefault="005C3F0B" w:rsidP="00366A9B">
      <w:pPr>
        <w:rPr>
          <w:rFonts w:ascii="Arial" w:hAnsi="Arial" w:cs="Arial"/>
          <w:b/>
          <w:bCs/>
          <w:sz w:val="18"/>
          <w:szCs w:val="18"/>
        </w:rPr>
      </w:pPr>
    </w:p>
    <w:p w14:paraId="2771BE45" w14:textId="77777777" w:rsidR="005C3F0B" w:rsidRDefault="005C3F0B" w:rsidP="00366A9B">
      <w:pPr>
        <w:rPr>
          <w:rFonts w:ascii="Arial" w:hAnsi="Arial" w:cs="Arial"/>
          <w:b/>
          <w:bCs/>
          <w:sz w:val="18"/>
          <w:szCs w:val="18"/>
        </w:rPr>
      </w:pPr>
    </w:p>
    <w:sectPr w:rsidR="005C3F0B" w:rsidSect="00054C58">
      <w:headerReference w:type="default" r:id="rId15"/>
      <w:type w:val="continuous"/>
      <w:pgSz w:w="11907" w:h="16840" w:code="9"/>
      <w:pgMar w:top="2377" w:right="1417" w:bottom="567" w:left="1418" w:header="794" w:footer="709" w:gutter="0"/>
      <w:cols w:space="708"/>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38521" w14:textId="77777777" w:rsidR="00674C6F" w:rsidRDefault="00674C6F">
      <w:r>
        <w:separator/>
      </w:r>
    </w:p>
  </w:endnote>
  <w:endnote w:type="continuationSeparator" w:id="0">
    <w:p w14:paraId="7CE3A7AC" w14:textId="77777777" w:rsidR="00674C6F" w:rsidRDefault="00674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53817" w14:textId="77777777" w:rsidR="00BE704C" w:rsidRDefault="00BE704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EDE33" w14:textId="77777777" w:rsidR="0077358E" w:rsidRDefault="0077358E">
    <w:pPr>
      <w:pStyle w:val="Voettekst"/>
      <w:rPr>
        <w:rFonts w:ascii="Arial" w:hAnsi="Arial"/>
        <w:sz w:val="16"/>
      </w:rPr>
    </w:pPr>
    <w:r>
      <w:rPr>
        <w:rFonts w:ascii="Arial" w:hAnsi="Arial"/>
        <w:sz w:val="16"/>
      </w:rPr>
      <w:t xml:space="preserve">SF 5001.05 (02.08)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D778D" w14:textId="77777777" w:rsidR="00BE704C" w:rsidRDefault="00BE704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1F69E" w14:textId="77777777" w:rsidR="00674C6F" w:rsidRDefault="00674C6F">
      <w:r>
        <w:separator/>
      </w:r>
    </w:p>
  </w:footnote>
  <w:footnote w:type="continuationSeparator" w:id="0">
    <w:p w14:paraId="4617DF38" w14:textId="77777777" w:rsidR="00674C6F" w:rsidRDefault="00674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B9210" w14:textId="77777777" w:rsidR="00BE704C" w:rsidRDefault="00BE704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CF237" w14:textId="77777777" w:rsidR="0077358E" w:rsidRDefault="0077358E" w:rsidP="0077358E">
    <w:pPr>
      <w:pStyle w:val="HeaderTextLeft"/>
      <w:framePr w:h="1265" w:hRule="exact" w:wrap="around" w:x="624" w:y="376"/>
      <w:spacing w:before="120" w:line="420" w:lineRule="exact"/>
      <w:rPr>
        <w:b w:val="0"/>
      </w:rPr>
    </w:pPr>
  </w:p>
  <w:p w14:paraId="5AC5191F" w14:textId="77777777" w:rsidR="0077358E" w:rsidRPr="0077358E" w:rsidRDefault="00637FD0" w:rsidP="0077358E">
    <w:pPr>
      <w:pStyle w:val="HeaderTextLeft"/>
      <w:framePr w:h="1265" w:hRule="exact" w:wrap="around" w:x="624" w:y="376"/>
      <w:spacing w:line="420" w:lineRule="exact"/>
      <w:rPr>
        <w:b w:val="0"/>
      </w:rPr>
    </w:pPr>
    <w:r>
      <w:rPr>
        <w:b w:val="0"/>
        <w:noProof/>
      </w:rPr>
      <mc:AlternateContent>
        <mc:Choice Requires="wps">
          <w:drawing>
            <wp:anchor distT="0" distB="0" distL="114300" distR="114300" simplePos="0" relativeHeight="251657216" behindDoc="0" locked="0" layoutInCell="0" allowOverlap="1" wp14:anchorId="3680574D" wp14:editId="74A1F9B7">
              <wp:simplePos x="0" y="0"/>
              <wp:positionH relativeFrom="page">
                <wp:posOffset>323850</wp:posOffset>
              </wp:positionH>
              <wp:positionV relativeFrom="page">
                <wp:posOffset>323850</wp:posOffset>
              </wp:positionV>
              <wp:extent cx="0" cy="48577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3DCB31"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5.5pt" to="25.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" o:allowincell="f">
              <w10:wrap anchorx="page" anchory="page"/>
            </v:line>
          </w:pict>
        </mc:Fallback>
      </mc:AlternateContent>
    </w:r>
    <w:r>
      <w:rPr>
        <w:b w:val="0"/>
      </w:rPr>
      <w:t>Pers/Press/</w:t>
    </w:r>
    <w:proofErr w:type="spellStart"/>
    <w:r>
      <w:rPr>
        <w:b w:val="0"/>
      </w:rPr>
      <w:t>Presse</w:t>
    </w:r>
    <w:proofErr w:type="spellEnd"/>
    <w:r>
      <w:rPr>
        <w:b w:val="0"/>
      </w:rPr>
      <w:t>/Prensa/</w:t>
    </w:r>
    <w:proofErr w:type="spellStart"/>
    <w:r>
      <w:rPr>
        <w:b w:val="0"/>
      </w:rPr>
      <w:t>Stampa</w:t>
    </w:r>
    <w:proofErr w:type="spellEnd"/>
  </w:p>
  <w:tbl>
    <w:tblPr>
      <w:tblW w:w="2553" w:type="dxa"/>
      <w:tblLayout w:type="fixed"/>
      <w:tblCellMar>
        <w:left w:w="0" w:type="dxa"/>
        <w:right w:w="0" w:type="dxa"/>
      </w:tblCellMar>
      <w:tblLook w:val="0000" w:firstRow="0" w:lastRow="0" w:firstColumn="0" w:lastColumn="0" w:noHBand="0" w:noVBand="0"/>
    </w:tblPr>
    <w:tblGrid>
      <w:gridCol w:w="2553"/>
    </w:tblGrid>
    <w:tr w:rsidR="0077358E" w14:paraId="7A19687E" w14:textId="77777777" w:rsidTr="0077358E">
      <w:trPr>
        <w:trHeight w:val="1249"/>
      </w:trPr>
      <w:tc>
        <w:tcPr>
          <w:tcW w:w="2553" w:type="dxa"/>
        </w:tcPr>
        <w:p w14:paraId="56619EE4" w14:textId="77777777" w:rsidR="0077358E" w:rsidRDefault="0077358E" w:rsidP="008F14AD">
          <w:pPr>
            <w:pStyle w:val="KoptekstLogo"/>
            <w:framePr w:wrap="around"/>
            <w:rPr>
              <w:b w:val="0"/>
            </w:rPr>
          </w:pPr>
          <w:r>
            <w:object w:dxaOrig="12227" w:dyaOrig="5716" w14:anchorId="04F5CC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2pt;height:54.6pt">
                <v:imagedata r:id="rId1" o:title=""/>
              </v:shape>
              <o:OLEObject Type="Embed" ProgID="PBrush" ShapeID="_x0000_i1025" DrawAspect="Content" ObjectID="_1723910942" r:id="rId2"/>
            </w:object>
          </w:r>
        </w:p>
      </w:tc>
    </w:tr>
    <w:tr w:rsidR="0077358E" w14:paraId="66248D61" w14:textId="77777777" w:rsidTr="0077358E">
      <w:trPr>
        <w:trHeight w:hRule="exact" w:val="264"/>
      </w:trPr>
      <w:tc>
        <w:tcPr>
          <w:tcW w:w="2553" w:type="dxa"/>
        </w:tcPr>
        <w:p w14:paraId="3BCA978B" w14:textId="77777777" w:rsidR="0077358E" w:rsidRDefault="0077358E" w:rsidP="008F14AD">
          <w:pPr>
            <w:pStyle w:val="KoptekstLogoCompanyAddress"/>
            <w:framePr w:wrap="around"/>
          </w:pPr>
          <w:r>
            <w:t>Hugo van der Goeslaan 1</w:t>
          </w:r>
        </w:p>
      </w:tc>
    </w:tr>
    <w:tr w:rsidR="0077358E" w14:paraId="69ED357E" w14:textId="77777777" w:rsidTr="0077358E">
      <w:trPr>
        <w:trHeight w:hRule="exact" w:val="264"/>
      </w:trPr>
      <w:tc>
        <w:tcPr>
          <w:tcW w:w="2553" w:type="dxa"/>
        </w:tcPr>
        <w:p w14:paraId="2350B2EF" w14:textId="77777777" w:rsidR="0077358E" w:rsidRDefault="0077358E" w:rsidP="008F14AD">
          <w:pPr>
            <w:pStyle w:val="KoptekstLogoCompanyAddress"/>
            <w:framePr w:wrap="around"/>
          </w:pPr>
          <w:r>
            <w:t>Postbus 90065</w:t>
          </w:r>
        </w:p>
      </w:tc>
    </w:tr>
    <w:tr w:rsidR="0077358E" w14:paraId="031775D7" w14:textId="77777777" w:rsidTr="0077358E">
      <w:trPr>
        <w:trHeight w:hRule="exact" w:val="264"/>
      </w:trPr>
      <w:tc>
        <w:tcPr>
          <w:tcW w:w="2553" w:type="dxa"/>
        </w:tcPr>
        <w:p w14:paraId="4C2A053B" w14:textId="77777777" w:rsidR="0077358E" w:rsidRDefault="0077358E" w:rsidP="008F14AD">
          <w:pPr>
            <w:pStyle w:val="KoptekstLogoCompanyAddress"/>
            <w:framePr w:wrap="around"/>
            <w:rPr>
              <w:u w:val="single"/>
            </w:rPr>
          </w:pPr>
          <w:r>
            <w:t>5600 PT Eindhoven (Países Bajos)</w:t>
          </w:r>
        </w:p>
      </w:tc>
    </w:tr>
    <w:tr w:rsidR="0077358E" w14:paraId="2D08D9FD" w14:textId="77777777" w:rsidTr="0077358E">
      <w:trPr>
        <w:trHeight w:hRule="exact" w:val="264"/>
      </w:trPr>
      <w:tc>
        <w:tcPr>
          <w:tcW w:w="2553" w:type="dxa"/>
        </w:tcPr>
        <w:p w14:paraId="36105E92" w14:textId="77777777" w:rsidR="0077358E" w:rsidRDefault="0077358E" w:rsidP="008F14AD">
          <w:pPr>
            <w:pStyle w:val="KoptekstLogoCompanyAddress"/>
            <w:framePr w:wrap="around"/>
          </w:pPr>
          <w:r>
            <w:t>Tel.: +31 (0) 40 214 21 04</w:t>
          </w:r>
        </w:p>
      </w:tc>
    </w:tr>
    <w:tr w:rsidR="0077358E" w14:paraId="4ED6A4E4" w14:textId="77777777" w:rsidTr="0077358E">
      <w:trPr>
        <w:trHeight w:hRule="exact" w:val="264"/>
      </w:trPr>
      <w:tc>
        <w:tcPr>
          <w:tcW w:w="2553" w:type="dxa"/>
        </w:tcPr>
        <w:p w14:paraId="479F8C50" w14:textId="77777777" w:rsidR="0077358E" w:rsidRDefault="0077358E" w:rsidP="008F14AD">
          <w:pPr>
            <w:pStyle w:val="KoptekstLogoCompanyAddress"/>
            <w:framePr w:wrap="around"/>
          </w:pPr>
          <w:r>
            <w:t>Fax: +31 (0) 40 214 43 17</w:t>
          </w:r>
        </w:p>
      </w:tc>
    </w:tr>
    <w:tr w:rsidR="0077358E" w14:paraId="2E6535B1" w14:textId="77777777" w:rsidTr="0077358E">
      <w:trPr>
        <w:trHeight w:hRule="exact" w:val="264"/>
      </w:trPr>
      <w:tc>
        <w:tcPr>
          <w:tcW w:w="2553" w:type="dxa"/>
        </w:tcPr>
        <w:p w14:paraId="1B8091C7" w14:textId="77777777" w:rsidR="0077358E" w:rsidRDefault="0077358E" w:rsidP="008F14AD">
          <w:pPr>
            <w:pStyle w:val="KoptekstLogoCompanyAddress"/>
            <w:framePr w:wrap="around"/>
          </w:pPr>
          <w:r>
            <w:t>Internet: www.daf.com</w:t>
          </w:r>
        </w:p>
      </w:tc>
    </w:tr>
    <w:tr w:rsidR="0077358E" w14:paraId="0079FC4A" w14:textId="77777777" w:rsidTr="0077358E">
      <w:trPr>
        <w:trHeight w:hRule="exact" w:val="264"/>
      </w:trPr>
      <w:tc>
        <w:tcPr>
          <w:tcW w:w="2553" w:type="dxa"/>
        </w:tcPr>
        <w:p w14:paraId="7BC99C31" w14:textId="77777777" w:rsidR="0077358E" w:rsidRDefault="00637FD0" w:rsidP="008F14AD">
          <w:pPr>
            <w:pStyle w:val="KoptekstLogoCompanyAddress"/>
            <w:framePr w:wrap="around"/>
          </w:pPr>
          <w:r>
            <w:drawing>
              <wp:inline distT="0" distB="0" distL="0" distR="0" wp14:anchorId="64A10DC5" wp14:editId="119A279E">
                <wp:extent cx="1009650" cy="762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9650" cy="76200"/>
                        </a:xfrm>
                        <a:prstGeom prst="rect">
                          <a:avLst/>
                        </a:prstGeom>
                        <a:noFill/>
                        <a:ln>
                          <a:noFill/>
                        </a:ln>
                      </pic:spPr>
                    </pic:pic>
                  </a:graphicData>
                </a:graphic>
              </wp:inline>
            </w:drawing>
          </w:r>
        </w:p>
      </w:tc>
    </w:tr>
  </w:tbl>
  <w:p w14:paraId="62D0595B" w14:textId="77777777" w:rsidR="0077358E" w:rsidRDefault="0077358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35E56" w14:textId="77777777" w:rsidR="00BE704C" w:rsidRDefault="00BE704C">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68395" w14:textId="77777777" w:rsidR="0077358E" w:rsidRDefault="00637FD0">
    <w:pPr>
      <w:pStyle w:val="Koptekst"/>
    </w:pPr>
    <w:r>
      <w:rPr>
        <w:noProof/>
      </w:rPr>
      <w:drawing>
        <wp:anchor distT="0" distB="0" distL="114300" distR="114300" simplePos="0" relativeHeight="251658240" behindDoc="0" locked="0" layoutInCell="0" allowOverlap="1" wp14:anchorId="61EEA533" wp14:editId="1B447656">
          <wp:simplePos x="0" y="0"/>
          <wp:positionH relativeFrom="page">
            <wp:posOffset>5616575</wp:posOffset>
          </wp:positionH>
          <wp:positionV relativeFrom="paragraph">
            <wp:posOffset>-13970</wp:posOffset>
          </wp:positionV>
          <wp:extent cx="1541780" cy="669925"/>
          <wp:effectExtent l="0" t="0" r="127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669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F4505"/>
    <w:multiLevelType w:val="hybridMultilevel"/>
    <w:tmpl w:val="273A52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67B03CD"/>
    <w:multiLevelType w:val="hybridMultilevel"/>
    <w:tmpl w:val="F5C63ABA"/>
    <w:lvl w:ilvl="0" w:tplc="D0643C7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08A6821"/>
    <w:multiLevelType w:val="hybridMultilevel"/>
    <w:tmpl w:val="1C9E340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FD0"/>
    <w:rsid w:val="00000CA0"/>
    <w:rsid w:val="000048AA"/>
    <w:rsid w:val="0001060A"/>
    <w:rsid w:val="00014A27"/>
    <w:rsid w:val="0004239E"/>
    <w:rsid w:val="00045748"/>
    <w:rsid w:val="000462BF"/>
    <w:rsid w:val="000544FF"/>
    <w:rsid w:val="00054C58"/>
    <w:rsid w:val="00054E48"/>
    <w:rsid w:val="000557F1"/>
    <w:rsid w:val="00070003"/>
    <w:rsid w:val="000764AB"/>
    <w:rsid w:val="000816ED"/>
    <w:rsid w:val="0008214D"/>
    <w:rsid w:val="00087EE7"/>
    <w:rsid w:val="000A44BA"/>
    <w:rsid w:val="000B3DDE"/>
    <w:rsid w:val="000F0B46"/>
    <w:rsid w:val="0010745E"/>
    <w:rsid w:val="00110D7A"/>
    <w:rsid w:val="001153D2"/>
    <w:rsid w:val="00115E1C"/>
    <w:rsid w:val="00120FF0"/>
    <w:rsid w:val="00124878"/>
    <w:rsid w:val="001309C4"/>
    <w:rsid w:val="00134A01"/>
    <w:rsid w:val="00134F7C"/>
    <w:rsid w:val="00165BC3"/>
    <w:rsid w:val="0017621E"/>
    <w:rsid w:val="00184503"/>
    <w:rsid w:val="001911AB"/>
    <w:rsid w:val="001A36F8"/>
    <w:rsid w:val="001B51EB"/>
    <w:rsid w:val="001D5CA7"/>
    <w:rsid w:val="001D62FD"/>
    <w:rsid w:val="001D69B0"/>
    <w:rsid w:val="001E1F77"/>
    <w:rsid w:val="001E5397"/>
    <w:rsid w:val="001F0A62"/>
    <w:rsid w:val="001F0FF5"/>
    <w:rsid w:val="001F2C79"/>
    <w:rsid w:val="00202550"/>
    <w:rsid w:val="0020559E"/>
    <w:rsid w:val="00212217"/>
    <w:rsid w:val="00223BFC"/>
    <w:rsid w:val="00223CD4"/>
    <w:rsid w:val="002324A1"/>
    <w:rsid w:val="002400B4"/>
    <w:rsid w:val="00257B79"/>
    <w:rsid w:val="002657BA"/>
    <w:rsid w:val="002771B0"/>
    <w:rsid w:val="00285635"/>
    <w:rsid w:val="0028789C"/>
    <w:rsid w:val="002A70C6"/>
    <w:rsid w:val="002A7CA0"/>
    <w:rsid w:val="002B1CD5"/>
    <w:rsid w:val="002B4DEB"/>
    <w:rsid w:val="002B5B03"/>
    <w:rsid w:val="002B79B0"/>
    <w:rsid w:val="002C6400"/>
    <w:rsid w:val="002D194A"/>
    <w:rsid w:val="002D4CA9"/>
    <w:rsid w:val="002E4195"/>
    <w:rsid w:val="0031071D"/>
    <w:rsid w:val="00317A1F"/>
    <w:rsid w:val="00317C7C"/>
    <w:rsid w:val="003476DC"/>
    <w:rsid w:val="003539E9"/>
    <w:rsid w:val="00353D9D"/>
    <w:rsid w:val="00363753"/>
    <w:rsid w:val="00366A9B"/>
    <w:rsid w:val="00384FDE"/>
    <w:rsid w:val="003B2336"/>
    <w:rsid w:val="003B26BF"/>
    <w:rsid w:val="003B54F8"/>
    <w:rsid w:val="003C3CF0"/>
    <w:rsid w:val="003C59AE"/>
    <w:rsid w:val="003D0E92"/>
    <w:rsid w:val="003F6C2E"/>
    <w:rsid w:val="004220ED"/>
    <w:rsid w:val="00424904"/>
    <w:rsid w:val="004312B7"/>
    <w:rsid w:val="00433BA4"/>
    <w:rsid w:val="00447AC9"/>
    <w:rsid w:val="00454711"/>
    <w:rsid w:val="00463FEF"/>
    <w:rsid w:val="00464E2C"/>
    <w:rsid w:val="00484CC8"/>
    <w:rsid w:val="00490D22"/>
    <w:rsid w:val="004916DC"/>
    <w:rsid w:val="004943E8"/>
    <w:rsid w:val="00495272"/>
    <w:rsid w:val="004960D1"/>
    <w:rsid w:val="004A3470"/>
    <w:rsid w:val="004B4A0B"/>
    <w:rsid w:val="004C5D7A"/>
    <w:rsid w:val="004E53ED"/>
    <w:rsid w:val="004F3977"/>
    <w:rsid w:val="004F397C"/>
    <w:rsid w:val="004F6EDA"/>
    <w:rsid w:val="005111CA"/>
    <w:rsid w:val="005212A0"/>
    <w:rsid w:val="00524C60"/>
    <w:rsid w:val="00527909"/>
    <w:rsid w:val="00532139"/>
    <w:rsid w:val="00545A73"/>
    <w:rsid w:val="0055005C"/>
    <w:rsid w:val="00577A05"/>
    <w:rsid w:val="00580286"/>
    <w:rsid w:val="00582751"/>
    <w:rsid w:val="0058396D"/>
    <w:rsid w:val="00586EE7"/>
    <w:rsid w:val="005900B8"/>
    <w:rsid w:val="00597FD9"/>
    <w:rsid w:val="005C2C23"/>
    <w:rsid w:val="005C3F0B"/>
    <w:rsid w:val="005C4E79"/>
    <w:rsid w:val="005C7681"/>
    <w:rsid w:val="005D648A"/>
    <w:rsid w:val="005E06DC"/>
    <w:rsid w:val="005E781F"/>
    <w:rsid w:val="005F5AFD"/>
    <w:rsid w:val="00602C71"/>
    <w:rsid w:val="006036F6"/>
    <w:rsid w:val="00633350"/>
    <w:rsid w:val="00634ECE"/>
    <w:rsid w:val="00637FD0"/>
    <w:rsid w:val="006518AB"/>
    <w:rsid w:val="00674343"/>
    <w:rsid w:val="00674C6F"/>
    <w:rsid w:val="0068010E"/>
    <w:rsid w:val="00683878"/>
    <w:rsid w:val="006856E7"/>
    <w:rsid w:val="006872FC"/>
    <w:rsid w:val="00691CE5"/>
    <w:rsid w:val="0069606B"/>
    <w:rsid w:val="006A55F9"/>
    <w:rsid w:val="006B1192"/>
    <w:rsid w:val="006C0497"/>
    <w:rsid w:val="006D1C7C"/>
    <w:rsid w:val="006D5A30"/>
    <w:rsid w:val="006E17E8"/>
    <w:rsid w:val="006F5AE2"/>
    <w:rsid w:val="0070627F"/>
    <w:rsid w:val="0071720C"/>
    <w:rsid w:val="00721491"/>
    <w:rsid w:val="00723D65"/>
    <w:rsid w:val="0073424C"/>
    <w:rsid w:val="0074461B"/>
    <w:rsid w:val="007616DC"/>
    <w:rsid w:val="00773321"/>
    <w:rsid w:val="0077358E"/>
    <w:rsid w:val="00773BE8"/>
    <w:rsid w:val="007819ED"/>
    <w:rsid w:val="007A0503"/>
    <w:rsid w:val="007A54C5"/>
    <w:rsid w:val="007B1146"/>
    <w:rsid w:val="007C1263"/>
    <w:rsid w:val="007C13FC"/>
    <w:rsid w:val="007E3AC3"/>
    <w:rsid w:val="007E6869"/>
    <w:rsid w:val="007F53E7"/>
    <w:rsid w:val="00801FA9"/>
    <w:rsid w:val="0081103E"/>
    <w:rsid w:val="00814A5B"/>
    <w:rsid w:val="00815A29"/>
    <w:rsid w:val="00816FF0"/>
    <w:rsid w:val="00830269"/>
    <w:rsid w:val="008535D0"/>
    <w:rsid w:val="00853D62"/>
    <w:rsid w:val="00860A30"/>
    <w:rsid w:val="0086154F"/>
    <w:rsid w:val="00872EC6"/>
    <w:rsid w:val="008744CE"/>
    <w:rsid w:val="00890B53"/>
    <w:rsid w:val="008A5ED4"/>
    <w:rsid w:val="008B6A06"/>
    <w:rsid w:val="008D1D03"/>
    <w:rsid w:val="008D1F07"/>
    <w:rsid w:val="008E34CC"/>
    <w:rsid w:val="008E7678"/>
    <w:rsid w:val="008F1389"/>
    <w:rsid w:val="008F14AD"/>
    <w:rsid w:val="008F600D"/>
    <w:rsid w:val="00912C07"/>
    <w:rsid w:val="00912C1C"/>
    <w:rsid w:val="00917F62"/>
    <w:rsid w:val="00924E15"/>
    <w:rsid w:val="00930534"/>
    <w:rsid w:val="009333B7"/>
    <w:rsid w:val="0094290E"/>
    <w:rsid w:val="0094530D"/>
    <w:rsid w:val="00947BD0"/>
    <w:rsid w:val="0095332E"/>
    <w:rsid w:val="00955423"/>
    <w:rsid w:val="00972A76"/>
    <w:rsid w:val="009843D0"/>
    <w:rsid w:val="00984A90"/>
    <w:rsid w:val="009A0890"/>
    <w:rsid w:val="009A0BFA"/>
    <w:rsid w:val="009B0A89"/>
    <w:rsid w:val="009C5BCA"/>
    <w:rsid w:val="009D1734"/>
    <w:rsid w:val="009E2231"/>
    <w:rsid w:val="009F0D79"/>
    <w:rsid w:val="009F1A87"/>
    <w:rsid w:val="009F1AFF"/>
    <w:rsid w:val="00A27CA2"/>
    <w:rsid w:val="00A453DB"/>
    <w:rsid w:val="00A50B44"/>
    <w:rsid w:val="00A51DC5"/>
    <w:rsid w:val="00A54ECF"/>
    <w:rsid w:val="00A54F68"/>
    <w:rsid w:val="00A575B6"/>
    <w:rsid w:val="00A70D07"/>
    <w:rsid w:val="00AB5705"/>
    <w:rsid w:val="00AC0B92"/>
    <w:rsid w:val="00AC58F3"/>
    <w:rsid w:val="00AC61CB"/>
    <w:rsid w:val="00AC6766"/>
    <w:rsid w:val="00AD548A"/>
    <w:rsid w:val="00AD6EE9"/>
    <w:rsid w:val="00AD78E7"/>
    <w:rsid w:val="00AE2E38"/>
    <w:rsid w:val="00AF084E"/>
    <w:rsid w:val="00AF3D9B"/>
    <w:rsid w:val="00AF44F0"/>
    <w:rsid w:val="00B35DF6"/>
    <w:rsid w:val="00B36E0E"/>
    <w:rsid w:val="00B609B2"/>
    <w:rsid w:val="00B63A2B"/>
    <w:rsid w:val="00B70617"/>
    <w:rsid w:val="00B838EF"/>
    <w:rsid w:val="00BA458F"/>
    <w:rsid w:val="00BA62A1"/>
    <w:rsid w:val="00BC0BDD"/>
    <w:rsid w:val="00BE704C"/>
    <w:rsid w:val="00BF6817"/>
    <w:rsid w:val="00C0474A"/>
    <w:rsid w:val="00C078E7"/>
    <w:rsid w:val="00C11685"/>
    <w:rsid w:val="00C16561"/>
    <w:rsid w:val="00C25503"/>
    <w:rsid w:val="00C33D9C"/>
    <w:rsid w:val="00C37953"/>
    <w:rsid w:val="00C558C5"/>
    <w:rsid w:val="00C60B3B"/>
    <w:rsid w:val="00C80571"/>
    <w:rsid w:val="00C83643"/>
    <w:rsid w:val="00CA1353"/>
    <w:rsid w:val="00CA622D"/>
    <w:rsid w:val="00CA7E03"/>
    <w:rsid w:val="00CB3FD7"/>
    <w:rsid w:val="00CC22C7"/>
    <w:rsid w:val="00CD5146"/>
    <w:rsid w:val="00D15312"/>
    <w:rsid w:val="00D20E4E"/>
    <w:rsid w:val="00D257E6"/>
    <w:rsid w:val="00D33E51"/>
    <w:rsid w:val="00D6798E"/>
    <w:rsid w:val="00D729FD"/>
    <w:rsid w:val="00D806F1"/>
    <w:rsid w:val="00D8072B"/>
    <w:rsid w:val="00DA3449"/>
    <w:rsid w:val="00DB0B11"/>
    <w:rsid w:val="00DB2B3D"/>
    <w:rsid w:val="00DB3391"/>
    <w:rsid w:val="00DB3E01"/>
    <w:rsid w:val="00DC530E"/>
    <w:rsid w:val="00DD11C7"/>
    <w:rsid w:val="00DD2D91"/>
    <w:rsid w:val="00DE08A8"/>
    <w:rsid w:val="00DE0C8C"/>
    <w:rsid w:val="00DE590F"/>
    <w:rsid w:val="00E02170"/>
    <w:rsid w:val="00E04081"/>
    <w:rsid w:val="00E348C1"/>
    <w:rsid w:val="00E4756B"/>
    <w:rsid w:val="00E714B0"/>
    <w:rsid w:val="00EC23A7"/>
    <w:rsid w:val="00EC5D7B"/>
    <w:rsid w:val="00ED3FBE"/>
    <w:rsid w:val="00EE00CA"/>
    <w:rsid w:val="00EE2DB4"/>
    <w:rsid w:val="00EF33D2"/>
    <w:rsid w:val="00EF59D3"/>
    <w:rsid w:val="00F07377"/>
    <w:rsid w:val="00F12AD4"/>
    <w:rsid w:val="00F14E32"/>
    <w:rsid w:val="00F167A4"/>
    <w:rsid w:val="00F33140"/>
    <w:rsid w:val="00F46490"/>
    <w:rsid w:val="00F53647"/>
    <w:rsid w:val="00F6449B"/>
    <w:rsid w:val="00F65B5D"/>
    <w:rsid w:val="00F92820"/>
    <w:rsid w:val="00F95316"/>
    <w:rsid w:val="00FA4A77"/>
    <w:rsid w:val="00FB0BA9"/>
    <w:rsid w:val="00FC194A"/>
    <w:rsid w:val="00FC523C"/>
    <w:rsid w:val="00FC755C"/>
    <w:rsid w:val="00FE6A1F"/>
    <w:rsid w:val="00FF1B59"/>
    <w:rsid w:val="00FF5873"/>
    <w:rsid w:val="00FF5FF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7EDB83"/>
  <w15:docId w15:val="{EBC355F7-D79A-4910-ACCD-5A2DDC35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KoptekstLogo">
    <w:name w:val="Koptekst Logo"/>
    <w:basedOn w:val="Koptekst"/>
    <w:pPr>
      <w:framePr w:w="2381" w:hSpace="181" w:vSpace="181" w:wrap="around" w:vAnchor="page" w:hAnchor="page" w:x="8846" w:y="681" w:anchorLock="1"/>
    </w:pPr>
    <w:rPr>
      <w:rFonts w:ascii="Arial" w:hAnsi="Arial"/>
      <w:b/>
      <w:noProof/>
      <w:sz w:val="18"/>
    </w:rPr>
  </w:style>
  <w:style w:type="paragraph" w:customStyle="1" w:styleId="HeaderTextLeft">
    <w:name w:val="Header Text Left"/>
    <w:basedOn w:val="Koptekst"/>
    <w:pPr>
      <w:framePr w:w="5670" w:hSpace="142" w:vSpace="142" w:wrap="around" w:vAnchor="page" w:hAnchor="page" w:x="681" w:y="455" w:anchorLock="1"/>
      <w:spacing w:line="510" w:lineRule="exact"/>
    </w:pPr>
    <w:rPr>
      <w:rFonts w:ascii="Arial" w:hAnsi="Arial"/>
      <w:b/>
      <w:sz w:val="34"/>
    </w:rPr>
  </w:style>
  <w:style w:type="paragraph" w:customStyle="1" w:styleId="HeaderTextLeft1stline">
    <w:name w:val="Header Text Left 1st line"/>
    <w:basedOn w:val="HeaderTextLeft"/>
    <w:pPr>
      <w:framePr w:wrap="around"/>
      <w:spacing w:line="240" w:lineRule="auto"/>
    </w:pPr>
  </w:style>
  <w:style w:type="paragraph" w:customStyle="1" w:styleId="FooterSF">
    <w:name w:val="Footer SF"/>
    <w:basedOn w:val="Standaard"/>
    <w:pPr>
      <w:framePr w:hSpace="142" w:vSpace="142" w:wrap="auto" w:vAnchor="page" w:hAnchor="page" w:x="681" w:y="16387" w:anchorLock="1"/>
      <w:spacing w:line="255" w:lineRule="exact"/>
    </w:pPr>
    <w:rPr>
      <w:rFonts w:ascii="Arial" w:hAnsi="Arial"/>
      <w:noProof/>
      <w:sz w:val="16"/>
    </w:rPr>
  </w:style>
  <w:style w:type="table" w:styleId="Tabelraster">
    <w:name w:val="Table Grid"/>
    <w:basedOn w:val="Standaardtabel"/>
    <w:rsid w:val="001E5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tekstLogoCompanyAddress">
    <w:name w:val="Koptekst Logo Company Address"/>
    <w:basedOn w:val="KoptekstLogo"/>
    <w:rsid w:val="00134A01"/>
    <w:pPr>
      <w:framePr w:wrap="around"/>
      <w:spacing w:line="255" w:lineRule="exact"/>
    </w:pPr>
    <w:rPr>
      <w:b w:val="0"/>
      <w:sz w:val="16"/>
    </w:rPr>
  </w:style>
  <w:style w:type="paragraph" w:styleId="Ballontekst">
    <w:name w:val="Balloon Text"/>
    <w:basedOn w:val="Standaard"/>
    <w:link w:val="BallontekstChar"/>
    <w:rsid w:val="00FF1B59"/>
    <w:rPr>
      <w:rFonts w:ascii="Tahoma" w:hAnsi="Tahoma" w:cs="Tahoma"/>
      <w:sz w:val="16"/>
      <w:szCs w:val="16"/>
    </w:rPr>
  </w:style>
  <w:style w:type="character" w:customStyle="1" w:styleId="BallontekstChar">
    <w:name w:val="Ballontekst Char"/>
    <w:basedOn w:val="Standaardalinea-lettertype"/>
    <w:link w:val="Ballontekst"/>
    <w:rsid w:val="00FF1B59"/>
    <w:rPr>
      <w:rFonts w:ascii="Tahoma" w:hAnsi="Tahoma" w:cs="Tahoma"/>
      <w:sz w:val="16"/>
      <w:szCs w:val="16"/>
    </w:rPr>
  </w:style>
  <w:style w:type="paragraph" w:styleId="Lijstalinea">
    <w:name w:val="List Paragraph"/>
    <w:basedOn w:val="Standaard"/>
    <w:uiPriority w:val="34"/>
    <w:qFormat/>
    <w:rsid w:val="005E06DC"/>
    <w:pPr>
      <w:ind w:left="720"/>
      <w:contextualSpacing/>
    </w:pPr>
  </w:style>
  <w:style w:type="paragraph" w:customStyle="1" w:styleId="Body">
    <w:name w:val="Body"/>
    <w:rsid w:val="00ED3FBE"/>
    <w:pPr>
      <w:pBdr>
        <w:top w:val="nil"/>
        <w:left w:val="nil"/>
        <w:bottom w:val="nil"/>
        <w:right w:val="nil"/>
        <w:between w:val="nil"/>
        <w:bar w:val="nil"/>
      </w:pBdr>
    </w:pPr>
    <w:rPr>
      <w:rFonts w:ascii="Helvetica" w:eastAsia="Arial Unicode MS" w:hAnsi="Helvetica" w:cs="Arial Unicode MS"/>
      <w:color w:val="000000"/>
      <w:sz w:val="22"/>
      <w:szCs w:val="22"/>
      <w:bdr w:val="nil"/>
      <w:lang w:eastAsia="en-GB"/>
    </w:rPr>
  </w:style>
  <w:style w:type="character" w:styleId="Hyperlink">
    <w:name w:val="Hyperlink"/>
    <w:basedOn w:val="Standaardalinea-lettertype"/>
    <w:unhideWhenUsed/>
    <w:rsid w:val="00F95316"/>
    <w:rPr>
      <w:color w:val="0000FF" w:themeColor="hyperlink"/>
      <w:u w:val="single"/>
    </w:rPr>
  </w:style>
  <w:style w:type="character" w:styleId="Verwijzingopmerking">
    <w:name w:val="annotation reference"/>
    <w:basedOn w:val="Standaardalinea-lettertype"/>
    <w:semiHidden/>
    <w:unhideWhenUsed/>
    <w:rsid w:val="00223BFC"/>
    <w:rPr>
      <w:sz w:val="16"/>
      <w:szCs w:val="16"/>
    </w:rPr>
  </w:style>
  <w:style w:type="paragraph" w:styleId="Tekstopmerking">
    <w:name w:val="annotation text"/>
    <w:basedOn w:val="Standaard"/>
    <w:link w:val="TekstopmerkingChar"/>
    <w:semiHidden/>
    <w:unhideWhenUsed/>
    <w:rsid w:val="00223BFC"/>
  </w:style>
  <w:style w:type="character" w:customStyle="1" w:styleId="TekstopmerkingChar">
    <w:name w:val="Tekst opmerking Char"/>
    <w:basedOn w:val="Standaardalinea-lettertype"/>
    <w:link w:val="Tekstopmerking"/>
    <w:semiHidden/>
    <w:rsid w:val="00223BFC"/>
  </w:style>
  <w:style w:type="paragraph" w:styleId="Onderwerpvanopmerking">
    <w:name w:val="annotation subject"/>
    <w:basedOn w:val="Tekstopmerking"/>
    <w:next w:val="Tekstopmerking"/>
    <w:link w:val="OnderwerpvanopmerkingChar"/>
    <w:semiHidden/>
    <w:unhideWhenUsed/>
    <w:rsid w:val="004960D1"/>
    <w:rPr>
      <w:b/>
      <w:bCs/>
    </w:rPr>
  </w:style>
  <w:style w:type="character" w:customStyle="1" w:styleId="OnderwerpvanopmerkingChar">
    <w:name w:val="Onderwerp van opmerking Char"/>
    <w:basedOn w:val="TekstopmerkingChar"/>
    <w:link w:val="Onderwerpvanopmerking"/>
    <w:semiHidden/>
    <w:rsid w:val="004960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3528">
      <w:bodyDiv w:val="1"/>
      <w:marLeft w:val="0"/>
      <w:marRight w:val="0"/>
      <w:marTop w:val="0"/>
      <w:marBottom w:val="0"/>
      <w:divBdr>
        <w:top w:val="none" w:sz="0" w:space="0" w:color="auto"/>
        <w:left w:val="none" w:sz="0" w:space="0" w:color="auto"/>
        <w:bottom w:val="none" w:sz="0" w:space="0" w:color="auto"/>
        <w:right w:val="none" w:sz="0" w:space="0" w:color="auto"/>
      </w:divBdr>
    </w:div>
    <w:div w:id="1115366553">
      <w:bodyDiv w:val="1"/>
      <w:marLeft w:val="0"/>
      <w:marRight w:val="0"/>
      <w:marTop w:val="0"/>
      <w:marBottom w:val="0"/>
      <w:divBdr>
        <w:top w:val="none" w:sz="0" w:space="0" w:color="auto"/>
        <w:left w:val="none" w:sz="0" w:space="0" w:color="auto"/>
        <w:bottom w:val="none" w:sz="0" w:space="0" w:color="auto"/>
        <w:right w:val="none" w:sz="0" w:space="0" w:color="auto"/>
      </w:divBdr>
    </w:div>
    <w:div w:id="1332948874">
      <w:bodyDiv w:val="1"/>
      <w:marLeft w:val="0"/>
      <w:marRight w:val="0"/>
      <w:marTop w:val="0"/>
      <w:marBottom w:val="0"/>
      <w:divBdr>
        <w:top w:val="none" w:sz="0" w:space="0" w:color="auto"/>
        <w:left w:val="none" w:sz="0" w:space="0" w:color="auto"/>
        <w:bottom w:val="none" w:sz="0" w:space="0" w:color="auto"/>
        <w:right w:val="none" w:sz="0" w:space="0" w:color="auto"/>
      </w:divBdr>
    </w:div>
    <w:div w:id="208983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daf.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E5834-E76A-45DF-A168-491A9A97E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1589</Words>
  <Characters>8326</Characters>
  <Application>Microsoft Office Word</Application>
  <DocSecurity>0</DocSecurity>
  <Lines>69</Lines>
  <Paragraphs>19</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SF</vt:lpstr>
      <vt:lpstr>SF</vt:lpstr>
      <vt:lpstr>SF</vt:lpstr>
    </vt:vector>
  </TitlesOfParts>
  <Company>PR</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dc:title>
  <dc:creator>Saskia van Zijtveld</dc:creator>
  <cp:lastModifiedBy>Rutger Kerstiens</cp:lastModifiedBy>
  <cp:revision>10</cp:revision>
  <cp:lastPrinted>2022-08-17T07:25:00Z</cp:lastPrinted>
  <dcterms:created xsi:type="dcterms:W3CDTF">2022-09-01T14:01:00Z</dcterms:created>
  <dcterms:modified xsi:type="dcterms:W3CDTF">2022-09-05T17:23:00Z</dcterms:modified>
</cp:coreProperties>
</file>